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1E" w:rsidRPr="00F506C5" w:rsidRDefault="00363F1E" w:rsidP="00363F1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3F1E">
        <w:rPr>
          <w:rFonts w:ascii="Times New Roman" w:hAnsi="Times New Roman"/>
          <w:b/>
          <w:sz w:val="24"/>
          <w:szCs w:val="24"/>
        </w:rPr>
        <w:t>Рабочая программа  по предмету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63F1E">
        <w:rPr>
          <w:rFonts w:ascii="Times New Roman" w:hAnsi="Times New Roman"/>
          <w:b/>
          <w:sz w:val="24"/>
          <w:szCs w:val="24"/>
        </w:rPr>
        <w:t xml:space="preserve"> ГЕОГРАФИЯ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3F1E">
        <w:rPr>
          <w:rFonts w:ascii="Times New Roman" w:hAnsi="Times New Roman"/>
          <w:b/>
          <w:sz w:val="24"/>
          <w:szCs w:val="24"/>
        </w:rPr>
        <w:t xml:space="preserve"> </w:t>
      </w:r>
      <w:r w:rsidRPr="00F506C5">
        <w:rPr>
          <w:rFonts w:ascii="Times New Roman" w:hAnsi="Times New Roman"/>
          <w:b/>
          <w:color w:val="000000" w:themeColor="text1"/>
          <w:sz w:val="24"/>
          <w:szCs w:val="24"/>
        </w:rPr>
        <w:t>5-9 классы</w:t>
      </w:r>
    </w:p>
    <w:p w:rsidR="00F506C5" w:rsidRPr="00F506C5" w:rsidRDefault="00F506C5" w:rsidP="00F506C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t>Рабочая программа разработана на основе программы под редакцией Николина В.В., Алексеева А.И., Липкина Е.К.  География,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F506C5" w:rsidRPr="00826037" w:rsidRDefault="00F506C5" w:rsidP="00826037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t xml:space="preserve">Источник: Николина В. В.География. Рабочие программы. Предметная линия учебников «Полярная звезда. 5—9 классы: пособие для учителей общеобразовательных учреждений </w:t>
      </w:r>
      <w:r w:rsidR="004F2A4E" w:rsidRPr="004F2A4E">
        <w:rPr>
          <w:rFonts w:ascii="Times New Roman" w:hAnsi="Times New Roman"/>
          <w:color w:val="000000" w:themeColor="text1"/>
          <w:sz w:val="20"/>
          <w:szCs w:val="20"/>
        </w:rPr>
        <w:t xml:space="preserve">          </w:t>
      </w:r>
      <w:r w:rsidRPr="00F506C5">
        <w:rPr>
          <w:rFonts w:ascii="Times New Roman" w:hAnsi="Times New Roman"/>
          <w:color w:val="000000" w:themeColor="text1"/>
          <w:sz w:val="20"/>
          <w:szCs w:val="20"/>
        </w:rPr>
        <w:t>/ В. В. Николина, А. И. Алексеев, Е. К. Липкина. — М.: Просвещение, 2017. — 48 с</w:t>
      </w:r>
    </w:p>
    <w:p w:rsidR="00F506C5" w:rsidRPr="00F506C5" w:rsidRDefault="00F506C5" w:rsidP="00F506C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506C5" w:rsidRPr="00F506C5" w:rsidRDefault="00F506C5" w:rsidP="00F506C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Целями и задачами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изучения географии в основной школе являются:</w:t>
      </w:r>
    </w:p>
    <w:p w:rsidR="00A813E0" w:rsidRPr="00F506C5" w:rsidRDefault="00F506C5" w:rsidP="00F506C5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формирование системы географических знаний как компонента научной картины мира;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понимание особенностей взаимодействия человека и природы на современном этапе его развития с учетом исторических факторов;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формирование системы интеллектуальных, практических, универсальных учебных, оценочных, коммуникативных  умений, обеспечивающих безопасное, социально и экологически целесообразное поведения в окружающей среде;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  <w:r w:rsidR="008260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·        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826037" w:rsidRDefault="00826037" w:rsidP="00826037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C5692" w:rsidRPr="00F506C5" w:rsidRDefault="00DC5692" w:rsidP="00DC56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Место курса географии в учебном плане</w:t>
      </w:r>
    </w:p>
    <w:p w:rsidR="00DC5692" w:rsidRPr="00F506C5" w:rsidRDefault="00DC5692" w:rsidP="00DC5692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География в основной школе изучается с 5 по 9 класс. Общее число учебных часов за 5 лет обучения -</w:t>
      </w:r>
      <w:r w:rsidRPr="00F506C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278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, из них по 35 часов (1 час в неделю)  в 5 ,6  классах  и  по 70 часов                  (2 часа в неделю) в 7,8  а  также  9 классе  68 часов.</w:t>
      </w:r>
    </w:p>
    <w:p w:rsidR="00DC5692" w:rsidRPr="00F506C5" w:rsidRDefault="00DC5692" w:rsidP="00DC5692">
      <w:pPr>
        <w:pStyle w:val="a3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DC5692" w:rsidRPr="00F506C5" w:rsidRDefault="00DC5692" w:rsidP="00DC5692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F506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ПЛАНИРУЕМЫЕ РЕЗУЛЬТАТЫ ОСВОЕНИЯ  УЧЕБНОГО ПРЕДМЕТА.</w:t>
      </w:r>
    </w:p>
    <w:p w:rsidR="00F506C5" w:rsidRPr="00F506C5" w:rsidRDefault="00F506C5" w:rsidP="00F506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Личностные результаты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можно обобщенно представить в виде формул«Я и природа», «Я и общество», «Я и познание»,которые</w:t>
      </w:r>
      <w:r w:rsidR="00F506C5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позволяют ребенку ориентироваться в мире социальных, нравственных и эстетических ценностей, выполнять различные социальны роли («гражданин», «ученик», «одноклассник» и т.д.) и решать проблемы, связанные с выполнением определенной социальной роли, с конкретными жизненными ситуациями, выбирать и реализовывать способы поведения, адекватные этим ситуациям.</w:t>
      </w:r>
    </w:p>
    <w:p w:rsidR="00A813E0" w:rsidRPr="00F506C5" w:rsidRDefault="00A813E0" w:rsidP="00A813E0">
      <w:pPr>
        <w:spacing w:after="0" w:line="1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Метапредметные результаты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изучения курса«География»является формирование универсальных учебных действий(УУД).</w:t>
      </w:r>
    </w:p>
    <w:p w:rsidR="00A813E0" w:rsidRPr="00F506C5" w:rsidRDefault="00A813E0" w:rsidP="00A813E0">
      <w:pPr>
        <w:spacing w:after="0" w:line="228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Регулятивные УУД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отражают способность обучающегося организовывать учебно-познавательную деятельность.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0" o:spid="_x0000_i1025" style="width:11.25pt;height:14.25pt" o:ole="" o:preferrelative="t" stroked="f">
            <v:imagedata r:id="rId5" o:title=""/>
          </v:rect>
          <o:OLEObject Type="Embed" ProgID="StaticMetafile" ShapeID="rectole0000000000" DrawAspect="Content" ObjectID="_1710064668" r:id="rId6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1" o:spid="_x0000_i1026" style="width:11.25pt;height:14.25pt" o:ole="" o:preferrelative="t" stroked="f">
            <v:imagedata r:id="rId5" o:title=""/>
          </v:rect>
          <o:OLEObject Type="Embed" ProgID="StaticMetafile" ShapeID="rectole0000000001" DrawAspect="Content" ObjectID="_1710064669" r:id="rId7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2" o:spid="_x0000_i1027" style="width:11.25pt;height:14.25pt" o:ole="" o:preferrelative="t" stroked="f">
            <v:imagedata r:id="rId5" o:title=""/>
          </v:rect>
          <o:OLEObject Type="Embed" ProgID="StaticMetafile" ShapeID="rectole0000000002" DrawAspect="Content" ObjectID="_1710064670" r:id="rId8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Составлять (индивидуально или в группе) план решения проблемы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3" o:spid="_x0000_i1028" style="width:11.25pt;height:14.25pt" o:ole="" o:preferrelative="t" stroked="f">
            <v:imagedata r:id="rId5" o:title=""/>
          </v:rect>
          <o:OLEObject Type="Embed" ProgID="StaticMetafile" ShapeID="rectole0000000003" DrawAspect="Content" ObjectID="_1710064671" r:id="rId9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Работая по плану, сверять свои действия с целью и, при необходимости, исправлять ошибки самостоятельно.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4" o:spid="_x0000_i1029" style="width:11.25pt;height:14.25pt" o:ole="" o:preferrelative="t" stroked="f">
            <v:imagedata r:id="rId5" o:title=""/>
          </v:rect>
          <o:OLEObject Type="Embed" ProgID="StaticMetafile" ShapeID="rectole0000000004" DrawAspect="Content" ObjectID="_1710064672" r:id="rId10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 диалоге с учителем совершенствовать самостоятельно выработанные критерии оценки.</w:t>
      </w:r>
    </w:p>
    <w:p w:rsidR="00A813E0" w:rsidRPr="00F506C5" w:rsidRDefault="00A813E0" w:rsidP="00A813E0">
      <w:pPr>
        <w:spacing w:after="0" w:line="1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firstLine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Познавательные УУД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представляют собой систему способов познания окружающего мира,</w:t>
      </w:r>
      <w:r w:rsidR="00F506C5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 также совокупность операций по</w:t>
      </w:r>
      <w:r w:rsidR="00F506C5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обработке, систематизации, обобщению и использованию полученной информации.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5" o:spid="_x0000_i1030" style="width:11.25pt;height:14.25pt" o:ole="" o:preferrelative="t" stroked="f">
            <v:imagedata r:id="rId5" o:title=""/>
          </v:rect>
          <o:OLEObject Type="Embed" ProgID="StaticMetafile" ShapeID="rectole0000000005" DrawAspect="Content" ObjectID="_1710064673" r:id="rId11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Анализировать, сравнивать, классифицировать и обобщать факты и явления.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6" o:spid="_x0000_i1031" style="width:11.25pt;height:14.25pt" o:ole="" o:preferrelative="t" stroked="f">
            <v:imagedata r:id="rId5" o:title=""/>
          </v:rect>
          <o:OLEObject Type="Embed" ProgID="StaticMetafile" ShapeID="rectole0000000006" DrawAspect="Content" ObjectID="_1710064674" r:id="rId12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Выявлять причины и следствия простых явлений.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7" o:spid="_x0000_i1032" style="width:11.25pt;height:14.25pt" o:ole="" o:preferrelative="t" stroked="f">
            <v:imagedata r:id="rId5" o:title=""/>
          </v:rect>
          <o:OLEObject Type="Embed" ProgID="StaticMetafile" ShapeID="rectole0000000007" DrawAspect="Content" ObjectID="_1710064675" r:id="rId13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8" o:spid="_x0000_i1033" style="width:11.25pt;height:14.25pt" o:ole="" o:preferrelative="t" stroked="f">
            <v:imagedata r:id="rId5" o:title=""/>
          </v:rect>
          <o:OLEObject Type="Embed" ProgID="StaticMetafile" ShapeID="rectole0000000008" DrawAspect="Content" ObjectID="_1710064676" r:id="rId14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Строить логическое рассуждение, включающее установление причинно-следственных связей.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09" o:spid="_x0000_i1034" style="width:11.25pt;height:14.25pt" o:ole="" o:preferrelative="t" stroked="f">
            <v:imagedata r:id="rId5" o:title=""/>
          </v:rect>
          <o:OLEObject Type="Embed" ProgID="StaticMetafile" ShapeID="rectole0000000009" DrawAspect="Content" ObjectID="_1710064677" r:id="rId15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Создавать схематические модели с выделением существенных характеристик объекта.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0" o:spid="_x0000_i1035" style="width:11.25pt;height:14.25pt" o:ole="" o:preferrelative="t" stroked="f">
            <v:imagedata r:id="rId5" o:title=""/>
          </v:rect>
          <o:OLEObject Type="Embed" ProgID="StaticMetafile" ShapeID="rectole0000000010" DrawAspect="Content" ObjectID="_1710064678" r:id="rId16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Преобразовывать информацию из одного вида в другой (таблицу в текст и пр.).</w:t>
      </w:r>
    </w:p>
    <w:p w:rsidR="00A813E0" w:rsidRPr="00F506C5" w:rsidRDefault="00A813E0" w:rsidP="00A813E0">
      <w:pPr>
        <w:spacing w:after="0" w:line="228" w:lineRule="auto"/>
        <w:ind w:firstLine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Коммуникативные УУД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позволяют самостоятельно организовывать речевую деятельность,</w:t>
      </w:r>
      <w:r w:rsidR="00F506C5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использовать правила общения в</w:t>
      </w:r>
      <w:r w:rsidR="00F506C5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различных учебных и внеучебных ситуациях.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1" o:spid="_x0000_i1036" style="width:11.25pt;height:14.25pt" o:ole="" o:preferrelative="t" stroked="f">
            <v:imagedata r:id="rId5" o:title=""/>
          </v:rect>
          <o:OLEObject Type="Embed" ProgID="StaticMetafile" ShapeID="rectole0000000011" DrawAspect="Content" ObjectID="_1710064679" r:id="rId17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Выстраивать высказывания в устной и письменной формах;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2" o:spid="_x0000_i1037" style="width:11.25pt;height:14.25pt" o:ole="" o:preferrelative="t" stroked="f">
            <v:imagedata r:id="rId5" o:title=""/>
          </v:rect>
          <o:OLEObject Type="Embed" ProgID="StaticMetafile" ShapeID="rectole0000000012" DrawAspect="Content" ObjectID="_1710064680" r:id="rId18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3" o:spid="_x0000_i1038" style="width:11.25pt;height:14.25pt" o:ole="" o:preferrelative="t" stroked="f">
            <v:imagedata r:id="rId5" o:title=""/>
          </v:rect>
          <o:OLEObject Type="Embed" ProgID="StaticMetafile" ShapeID="rectole0000000013" DrawAspect="Content" ObjectID="_1710064681" r:id="rId19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 дискуссии уметь вы двинуть аргументы и контраргументы;</w:t>
      </w:r>
    </w:p>
    <w:p w:rsidR="00A813E0" w:rsidRPr="00F506C5" w:rsidRDefault="00A813E0" w:rsidP="00A813E0">
      <w:pPr>
        <w:spacing w:after="0" w:line="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4" o:spid="_x0000_i1039" style="width:11.25pt;height:14.25pt" o:ole="" o:preferrelative="t" stroked="f">
            <v:imagedata r:id="rId5" o:title=""/>
          </v:rect>
          <o:OLEObject Type="Embed" ProgID="StaticMetafile" ShapeID="rectole0000000014" DrawAspect="Content" ObjectID="_1710064682" r:id="rId20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5" o:spid="_x0000_i1040" style="width:11.25pt;height:14.25pt" o:ole="" o:preferrelative="t" stroked="f">
            <v:imagedata r:id="rId5" o:title=""/>
          </v:rect>
          <o:OLEObject Type="Embed" ProgID="StaticMetafile" ShapeID="rectole0000000015" DrawAspect="Content" ObjectID="_1710064683" r:id="rId21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A813E0" w:rsidRPr="00F506C5" w:rsidRDefault="00A813E0" w:rsidP="00A813E0">
      <w:pPr>
        <w:spacing w:after="0" w:line="4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ind w:left="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уметь взглянуть на ситуацию с иной позиции и договариваться с людьми иных позиций</w:t>
      </w:r>
    </w:p>
    <w:p w:rsidR="00A813E0" w:rsidRPr="00F506C5" w:rsidRDefault="00A813E0" w:rsidP="00A813E0">
      <w:pPr>
        <w:spacing w:after="0" w:line="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Предметные результаты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>Выпускник научится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6" o:spid="_x0000_i1041" style="width:11.25pt;height:14.25pt" o:ole="" o:preferrelative="t" stroked="f">
            <v:imagedata r:id="rId5" o:title=""/>
          </v:rect>
          <o:OLEObject Type="Embed" ProgID="StaticMetafile" ShapeID="rectole0000000016" DrawAspect="Content" ObjectID="_1710064684" r:id="rId22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7" o:spid="_x0000_i1042" style="width:11.25pt;height:14.25pt" o:ole="" o:preferrelative="t" stroked="f">
            <v:imagedata r:id="rId5" o:title=""/>
          </v:rect>
          <o:OLEObject Type="Embed" ProgID="StaticMetafile" ShapeID="rectole0000000017" DrawAspect="Content" ObjectID="_1710064685" r:id="rId23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8" o:spid="_x0000_i1043" style="width:11.25pt;height:14.25pt" o:ole="" o:preferrelative="t" stroked="f">
            <v:imagedata r:id="rId5" o:title=""/>
          </v:rect>
          <o:OLEObject Type="Embed" ProgID="StaticMetafile" ShapeID="rectole0000000018" DrawAspect="Content" ObjectID="_1710064686" r:id="rId24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19" o:spid="_x0000_i1044" style="width:11.25pt;height:14.25pt" o:ole="" o:preferrelative="t" stroked="f">
            <v:imagedata r:id="rId5" o:title=""/>
          </v:rect>
          <o:OLEObject Type="Embed" ProgID="StaticMetafile" ShapeID="rectole0000000019" DrawAspect="Content" ObjectID="_1710064687" r:id="rId25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0" o:spid="_x0000_i1045" style="width:11.25pt;height:14.25pt" o:ole="" o:preferrelative="t" stroked="f">
            <v:imagedata r:id="rId5" o:title=""/>
          </v:rect>
          <o:OLEObject Type="Embed" ProgID="StaticMetafile" ShapeID="rectole0000000020" DrawAspect="Content" ObjectID="_1710064688" r:id="rId26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1" o:spid="_x0000_i1046" style="width:11.25pt;height:14.25pt" o:ole="" o:preferrelative="t" stroked="f">
            <v:imagedata r:id="rId5" o:title=""/>
          </v:rect>
          <o:OLEObject Type="Embed" ProgID="StaticMetafile" ShapeID="rectole0000000021" DrawAspect="Content" ObjectID="_1710064689" r:id="rId27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2" o:spid="_x0000_i1047" style="width:11.25pt;height:14.25pt" o:ole="" o:preferrelative="t" stroked="f">
            <v:imagedata r:id="rId5" o:title=""/>
          </v:rect>
          <o:OLEObject Type="Embed" ProgID="StaticMetafile" ShapeID="rectole0000000022" DrawAspect="Content" ObjectID="_1710064690" r:id="rId28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3" o:spid="_x0000_i1048" style="width:11.25pt;height:14.25pt" o:ole="" o:preferrelative="t" stroked="f">
            <v:imagedata r:id="rId5" o:title=""/>
          </v:rect>
          <o:OLEObject Type="Embed" ProgID="StaticMetafile" ShapeID="rectole0000000023" DrawAspect="Content" ObjectID="_1710064691" r:id="rId29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4" o:spid="_x0000_i1049" style="width:11.25pt;height:14.25pt" o:ole="" o:preferrelative="t" stroked="f">
            <v:imagedata r:id="rId5" o:title=""/>
          </v:rect>
          <o:OLEObject Type="Embed" ProgID="StaticMetafile" ShapeID="rectole0000000024" DrawAspect="Content" ObjectID="_1710064692" r:id="rId30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5" o:spid="_x0000_i1050" style="width:11.25pt;height:14.25pt" o:ole="" o:preferrelative="t" stroked="f">
            <v:imagedata r:id="rId5" o:title=""/>
          </v:rect>
          <o:OLEObject Type="Embed" ProgID="StaticMetafile" ShapeID="rectole0000000025" DrawAspect="Content" ObjectID="_1710064693" r:id="rId31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68">
          <v:rect id="rectole0000000026" o:spid="_x0000_i1051" style="width:11.25pt;height:12.75pt" o:ole="" o:preferrelative="t" stroked="f">
            <v:imagedata r:id="rId32" o:title=""/>
          </v:rect>
          <o:OLEObject Type="Embed" ProgID="StaticMetafile" ShapeID="rectole0000000026" DrawAspect="Content" ObjectID="_1710064694" r:id="rId33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описывать по карте положение и взаиморасположение географических объектов;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7" o:spid="_x0000_i1052" style="width:11.25pt;height:14.25pt" o:ole="" o:preferrelative="t" stroked="f">
            <v:imagedata r:id="rId5" o:title=""/>
          </v:rect>
          <o:OLEObject Type="Embed" ProgID="StaticMetafile" ShapeID="rectole0000000027" DrawAspect="Content" ObjectID="_1710064695" r:id="rId34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28" o:spid="_x0000_i1053" style="width:11.25pt;height:14.25pt" o:ole="" o:preferrelative="t" stroked="f">
            <v:imagedata r:id="rId5" o:title=""/>
          </v:rect>
          <o:OLEObject Type="Embed" ProgID="StaticMetafile" ShapeID="rectole0000000028" DrawAspect="Content" ObjectID="_1710064696" r:id="rId35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29" o:spid="_x0000_i1054" style="width:11.25pt;height:12.75pt" o:ole="" o:preferrelative="t" stroked="f">
            <v:imagedata r:id="rId36" o:title=""/>
          </v:rect>
          <o:OLEObject Type="Embed" ProgID="StaticMetafile" ShapeID="rectole0000000029" DrawAspect="Content" ObjectID="_1710064697" r:id="rId37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объяснять особенности компонентов природы отдельных территорий;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0" o:spid="_x0000_i1055" style="width:11.25pt;height:14.25pt" o:ole="" o:preferrelative="t" stroked="f">
            <v:imagedata r:id="rId5" o:title=""/>
          </v:rect>
          <o:OLEObject Type="Embed" ProgID="StaticMetafile" ShapeID="rectole0000000030" DrawAspect="Content" ObjectID="_1710064698" r:id="rId38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приводить примеры взаимодействия природы и общества в пределах отдельных территорий;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1" o:spid="_x0000_i1056" style="width:11.25pt;height:14.25pt" o:ole="" o:preferrelative="t" stroked="f">
            <v:imagedata r:id="rId5" o:title=""/>
          </v:rect>
          <o:OLEObject Type="Embed" ProgID="StaticMetafile" ShapeID="rectole0000000031" DrawAspect="Content" ObjectID="_1710064699" r:id="rId39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2" o:spid="_x0000_i1057" style="width:11.25pt;height:14.25pt" o:ole="" o:preferrelative="t" stroked="f">
            <v:imagedata r:id="rId5" o:title=""/>
          </v:rect>
          <o:OLEObject Type="Embed" ProgID="StaticMetafile" ShapeID="rectole0000000032" DrawAspect="Content" ObjectID="_1710064700" r:id="rId40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3" o:spid="_x0000_i1058" style="width:11.25pt;height:14.25pt" o:ole="" o:preferrelative="t" stroked="f">
            <v:imagedata r:id="rId5" o:title=""/>
          </v:rect>
          <o:OLEObject Type="Embed" ProgID="StaticMetafile" ShapeID="rectole0000000033" DrawAspect="Content" ObjectID="_1710064701" r:id="rId41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34" o:spid="_x0000_i1059" style="width:11.25pt;height:12.75pt" o:ole="" o:preferrelative="t" stroked="f">
            <v:imagedata r:id="rId36" o:title=""/>
          </v:rect>
          <o:OLEObject Type="Embed" ProgID="StaticMetafile" ShapeID="rectole0000000034" DrawAspect="Content" ObjectID="_1710064702" r:id="rId42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географические процессы и явления, определяющие особенности природы России и ее отдельных регионов;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5" o:spid="_x0000_i1060" style="width:11.25pt;height:14.25pt" o:ole="" o:preferrelative="t" stroked="f">
            <v:imagedata r:id="rId5" o:title=""/>
          </v:rect>
          <o:OLEObject Type="Embed" ProgID="StaticMetafile" ShapeID="rectole0000000035" DrawAspect="Content" ObjectID="_1710064703" r:id="rId43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оценивать особенности взаимодействия природы и общества в пределах отдельных территорий России;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6" o:spid="_x0000_i1061" style="width:11.25pt;height:14.25pt" o:ole="" o:preferrelative="t" stroked="f">
            <v:imagedata r:id="rId5" o:title=""/>
          </v:rect>
          <o:OLEObject Type="Embed" ProgID="StaticMetafile" ShapeID="rectole0000000036" DrawAspect="Content" ObjectID="_1710064704" r:id="rId44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объяснять особенности компонентов природы отдельных частей страны;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7" o:spid="_x0000_i1062" style="width:11.25pt;height:14.25pt" o:ole="" o:preferrelative="t" stroked="f">
            <v:imagedata r:id="rId5" o:title=""/>
          </v:rect>
          <o:OLEObject Type="Embed" ProgID="StaticMetafile" ShapeID="rectole0000000037" DrawAspect="Content" ObjectID="_1710064705" r:id="rId45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оценивать природные условия и обеспеченность природными ресурсами отдельных территорий России;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8" o:spid="_x0000_i1063" style="width:11.25pt;height:14.25pt" o:ole="" o:preferrelative="t" stroked="f">
            <v:imagedata r:id="rId5" o:title=""/>
          </v:rect>
          <o:OLEObject Type="Embed" ProgID="StaticMetafile" ShapeID="rectole0000000038" DrawAspect="Content" ObjectID="_1710064706" r:id="rId46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знания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39" o:spid="_x0000_i1064" style="width:11.25pt;height:14.25pt" o:ole="" o:preferrelative="t" stroked="f">
            <v:imagedata r:id="rId5" o:title=""/>
          </v:rect>
          <o:OLEObject Type="Embed" ProgID="StaticMetafile" ShapeID="rectole0000000039" DrawAspect="Content" ObjectID="_1710064707" r:id="rId47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0" o:spid="_x0000_i1065" style="width:11.25pt;height:14.25pt" o:ole="" o:preferrelative="t" stroked="f">
            <v:imagedata r:id="rId5" o:title=""/>
          </v:rect>
          <o:OLEObject Type="Embed" ProgID="StaticMetafile" ShapeID="rectole0000000040" DrawAspect="Content" ObjectID="_1710064708" r:id="rId48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1" o:spid="_x0000_i1066" style="width:11.25pt;height:14.25pt" o:ole="" o:preferrelative="t" stroked="f">
            <v:imagedata r:id="rId5" o:title=""/>
          </v:rect>
          <o:OLEObject Type="Embed" ProgID="StaticMetafile" ShapeID="rectole0000000041" DrawAspect="Content" ObjectID="_1710064709" r:id="rId49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2" o:spid="_x0000_i1067" style="width:11.25pt;height:14.25pt" o:ole="" o:preferrelative="t" stroked="f">
            <v:imagedata r:id="rId5" o:title=""/>
          </v:rect>
          <o:OLEObject Type="Embed" ProgID="StaticMetafile" ShapeID="rectole0000000042" DrawAspect="Content" ObjectID="_1710064710" r:id="rId50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3" o:spid="_x0000_i1068" style="width:11.25pt;height:14.25pt" o:ole="" o:preferrelative="t" stroked="f">
            <v:imagedata r:id="rId5" o:title=""/>
          </v:rect>
          <o:OLEObject Type="Embed" ProgID="StaticMetafile" ShapeID="rectole0000000043" DrawAspect="Content" ObjectID="_1710064711" r:id="rId51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отраслевой; функциональной и территориальной структуры хозяйства России на основе анализа факторов; влияющих на размещение отраслей и отдельных предприятий по территории страны;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44" o:spid="_x0000_i1069" style="width:11.25pt;height:12.75pt" o:ole="" o:preferrelative="t" stroked="f">
            <v:imagedata r:id="rId36" o:title=""/>
          </v:rect>
          <o:OLEObject Type="Embed" ProgID="StaticMetafile" ShapeID="rectole0000000044" DrawAspect="Content" ObjectID="_1710064712" r:id="rId52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объяснять особенности природы, населения и хозяйства отдельных регионов России;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5" o:spid="_x0000_i1070" style="width:11.25pt;height:14.25pt" o:ole="" o:preferrelative="t" stroked="f">
            <v:imagedata r:id="rId5" o:title=""/>
          </v:rect>
          <o:OLEObject Type="Embed" ProgID="StaticMetafile" ShapeID="rectole0000000045" DrawAspect="Content" ObjectID="_1710064713" r:id="rId53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сравнивать особенности природы, населения и хозяйства отдельных регионов России;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6" o:spid="_x0000_i1071" style="width:11.25pt;height:14.25pt" o:ole="" o:preferrelative="t" stroked="f">
            <v:imagedata r:id="rId5" o:title=""/>
          </v:rect>
          <o:OLEObject Type="Embed" ProgID="StaticMetafile" ShapeID="rectole0000000046" DrawAspect="Content" ObjectID="_1710064714" r:id="rId54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47" o:spid="_x0000_i1072" style="width:11.25pt;height:12.75pt" o:ole="" o:preferrelative="t" stroked="f">
            <v:imagedata r:id="rId36" o:title=""/>
          </v:rect>
          <o:OLEObject Type="Embed" ProgID="StaticMetafile" ShapeID="rectole0000000047" DrawAspect="Content" ObjectID="_1710064715" r:id="rId55"/>
        </w:obje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оценивать место и роль России в мировом хозяйстве.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>Выпускник получит возможность научиться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8" o:spid="_x0000_i1073" style="width:11.25pt;height:14.25pt" o:ole="" o:preferrelative="t" stroked="f">
            <v:imagedata r:id="rId5" o:title=""/>
          </v:rect>
          <o:OLEObject Type="Embed" ProgID="StaticMetafile" ShapeID="rectole0000000048" DrawAspect="Content" ObjectID="_1710064716" r:id="rId56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создавать простейшие географические карты различного содержания;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49" o:spid="_x0000_i1074" style="width:11.25pt;height:14.25pt" o:ole="" o:preferrelative="t" stroked="f">
            <v:imagedata r:id="rId5" o:title=""/>
          </v:rect>
          <o:OLEObject Type="Embed" ProgID="StaticMetafile" ShapeID="rectole0000000049" DrawAspect="Content" ObjectID="_1710064717" r:id="rId57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моделировать географические объекты и явления;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0" o:spid="_x0000_i1075" style="width:11.25pt;height:14.25pt" o:ole="" o:preferrelative="t" stroked="f">
            <v:imagedata r:id="rId5" o:title=""/>
          </v:rect>
          <o:OLEObject Type="Embed" ProgID="StaticMetafile" ShapeID="rectole0000000050" DrawAspect="Content" ObjectID="_1710064718" r:id="rId58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работать с записками, отчетами, дневниками путешественников как источниками географической информации;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1" o:spid="_x0000_i1076" style="width:11.25pt;height:14.25pt" o:ole="" o:preferrelative="t" stroked="f">
            <v:imagedata r:id="rId5" o:title=""/>
          </v:rect>
          <o:OLEObject Type="Embed" ProgID="StaticMetafile" ShapeID="rectole0000000051" DrawAspect="Content" ObjectID="_1710064719" r:id="rId59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подготавливать сообщения (презентации) о выдающихся путешественниках, о современных исследованиях Земли;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2" o:spid="_x0000_i1077" style="width:11.25pt;height:14.25pt" o:ole="" o:preferrelative="t" stroked="f">
            <v:imagedata r:id="rId5" o:title=""/>
          </v:rect>
          <o:OLEObject Type="Embed" ProgID="StaticMetafile" ShapeID="rectole0000000052" DrawAspect="Content" ObjectID="_1710064720" r:id="rId60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ориентироваться на местности: в мегаполисе и в природе;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3" o:spid="_x0000_i1078" style="width:11.25pt;height:14.25pt" o:ole="" o:preferrelative="t" stroked="f">
            <v:imagedata r:id="rId5" o:title=""/>
          </v:rect>
          <o:OLEObject Type="Embed" ProgID="StaticMetafile" ShapeID="rectole0000000053" DrawAspect="Content" ObjectID="_1710064721" r:id="rId61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работать с компасом;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4" o:spid="_x0000_i1079" style="width:11.25pt;height:14.25pt" o:ole="" o:preferrelative="t" stroked="f">
            <v:imagedata r:id="rId5" o:title=""/>
          </v:rect>
          <o:OLEObject Type="Embed" ProgID="StaticMetafile" ShapeID="rectole0000000054" DrawAspect="Content" ObjectID="_1710064722" r:id="rId62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5" o:spid="_x0000_i1080" style="width:11.25pt;height:14.25pt" o:ole="" o:preferrelative="t" stroked="f">
            <v:imagedata r:id="rId5" o:title=""/>
          </v:rect>
          <o:OLEObject Type="Embed" ProgID="StaticMetafile" ShapeID="rectole0000000055" DrawAspect="Content" ObjectID="_1710064723" r:id="rId63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6" o:spid="_x0000_i1081" style="width:11.25pt;height:14.25pt" o:ole="" o:preferrelative="t" stroked="f">
            <v:imagedata r:id="rId5" o:title=""/>
          </v:rect>
          <o:OLEObject Type="Embed" ProgID="StaticMetafile" ShapeID="rectole0000000056" DrawAspect="Content" ObjectID="_1710064724" r:id="rId64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7" o:spid="_x0000_i1082" style="width:11.25pt;height:14.25pt" o:ole="" o:preferrelative="t" stroked="f">
            <v:imagedata r:id="rId5" o:title=""/>
          </v:rect>
          <o:OLEObject Type="Embed" ProgID="StaticMetafile" ShapeID="rectole0000000057" DrawAspect="Content" ObjectID="_1710064725" r:id="rId65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58" o:spid="_x0000_i1083" style="width:11.25pt;height:12.75pt" o:ole="" o:preferrelative="t" stroked="f">
            <v:imagedata r:id="rId36" o:title=""/>
          </v:rect>
          <o:OLEObject Type="Embed" ProgID="StaticMetafile" ShapeID="rectole0000000058" DrawAspect="Content" ObjectID="_1710064726" r:id="rId66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описывать погоду своей местности;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59" o:spid="_x0000_i1084" style="width:11.25pt;height:14.25pt" o:ole="" o:preferrelative="t" stroked="f">
            <v:imagedata r:id="rId5" o:title=""/>
          </v:rect>
          <o:OLEObject Type="Embed" ProgID="StaticMetafile" ShapeID="rectole0000000059" DrawAspect="Content" ObjectID="_1710064727" r:id="rId67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составлять описание природного комплекса;</w:t>
      </w:r>
      <w:r w:rsidR="00F506C5"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объяснять расовые отличия разных народов мира;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0" o:spid="_x0000_i1085" style="width:11.25pt;height:14.25pt" o:ole="" o:preferrelative="t" stroked="f">
            <v:imagedata r:id="rId5" o:title=""/>
          </v:rect>
          <o:OLEObject Type="Embed" ProgID="StaticMetafile" ShapeID="rectole0000000060" DrawAspect="Content" ObjectID="_1710064728" r:id="rId68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выдвигать гипотезы о связях и закономерностях событий, процессов, объектов, происходящих в географической оболочке; </w:t>
      </w:r>
      <w:r w:rsidR="00F506C5"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1" o:spid="_x0000_i1086" style="width:11.25pt;height:14.25pt" o:ole="" o:preferrelative="t" stroked="f">
            <v:imagedata r:id="rId5" o:title=""/>
          </v:rect>
          <o:OLEObject Type="Embed" ProgID="StaticMetafile" ShapeID="rectole0000000061" DrawAspect="Content" ObjectID="_1710064729" r:id="rId69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сопоставлять существующие в науке точки зрения о причинах происходящих глобальных изменений климата; </w:t>
      </w:r>
      <w:r w:rsidR="00F506C5"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2" o:spid="_x0000_i1087" style="width:11.25pt;height:14.25pt" o:ole="" o:preferrelative="t" stroked="f">
            <v:imagedata r:id="rId5" o:title=""/>
          </v:rect>
          <o:OLEObject Type="Embed" ProgID="StaticMetafile" ShapeID="rectole0000000062" DrawAspect="Content" ObjectID="_1710064730" r:id="rId70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оценить положительные и негативные последствия глобальных изменений климата для отдельных регионов и стран;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3" o:spid="_x0000_i1088" style="width:11.25pt;height:14.25pt" o:ole="" o:preferrelative="t" stroked="f">
            <v:imagedata r:id="rId5" o:title=""/>
          </v:rect>
          <o:OLEObject Type="Embed" ProgID="StaticMetafile" ShapeID="rectole0000000063" DrawAspect="Content" ObjectID="_1710064731" r:id="rId71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4" o:spid="_x0000_i1089" style="width:11.25pt;height:14.25pt" o:ole="" o:preferrelative="t" stroked="f">
            <v:imagedata r:id="rId5" o:title=""/>
          </v:rect>
          <o:OLEObject Type="Embed" ProgID="StaticMetafile" ShapeID="rectole0000000064" DrawAspect="Content" ObjectID="_1710064732" r:id="rId72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65" o:spid="_x0000_i1090" style="width:11.25pt;height:12.75pt" o:ole="" o:preferrelative="t" stroked="f">
            <v:imagedata r:id="rId36" o:title=""/>
          </v:rect>
          <o:OLEObject Type="Embed" ProgID="StaticMetafile" ShapeID="rectole0000000065" DrawAspect="Content" ObjectID="_1710064733" r:id="rId73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давать оценку и приводить примеры изменения значения границ во времени, оценивать границы с точки зрения их доступности;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6" o:spid="_x0000_i1091" style="width:11.25pt;height:14.25pt" o:ole="" o:preferrelative="t" stroked="f">
            <v:imagedata r:id="rId5" o:title=""/>
          </v:rect>
          <o:OLEObject Type="Embed" ProgID="StaticMetafile" ShapeID="rectole0000000066" DrawAspect="Content" ObjectID="_1710064734" r:id="rId74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делать прогнозы трансформации географических систем и комплексов в результате изменения их компонентов;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7" o:spid="_x0000_i1092" style="width:11.25pt;height:14.25pt" o:ole="" o:preferrelative="t" stroked="f">
            <v:imagedata r:id="rId5" o:title=""/>
          </v:rect>
          <o:OLEObject Type="Embed" ProgID="StaticMetafile" ShapeID="rectole0000000067" DrawAspect="Content" ObjectID="_1710064735" r:id="rId75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наносить на контурные карты основные формы рельефа;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8" o:spid="_x0000_i1093" style="width:11.25pt;height:14.25pt" o:ole="" o:preferrelative="t" stroked="f">
            <v:imagedata r:id="rId5" o:title=""/>
          </v:rect>
          <o:OLEObject Type="Embed" ProgID="StaticMetafile" ShapeID="rectole0000000068" DrawAspect="Content" ObjectID="_1710064736" r:id="rId76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давать характеристику рельефа своей местности;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69" o:spid="_x0000_i1094" style="width:11.25pt;height:14.25pt" o:ole="" o:preferrelative="t" stroked="f">
            <v:imagedata r:id="rId5" o:title=""/>
          </v:rect>
          <o:OLEObject Type="Embed" ProgID="StaticMetafile" ShapeID="rectole0000000069" DrawAspect="Content" ObjectID="_1710064737" r:id="rId77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давать характеристику климата своей области (края, республики);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0" o:spid="_x0000_i1095" style="width:11.25pt;height:14.25pt" o:ole="" o:preferrelative="t" stroked="f">
            <v:imagedata r:id="rId5" o:title=""/>
          </v:rect>
          <o:OLEObject Type="Embed" ProgID="StaticMetafile" ShapeID="rectole0000000070" DrawAspect="Content" ObjectID="_1710064738" r:id="rId78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показывать на карте артезианские бассейны и области распространения многолетней мерзлоты;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1" o:spid="_x0000_i1096" style="width:11.25pt;height:14.25pt" o:ole="" o:preferrelative="t" stroked="f">
            <v:imagedata r:id="rId5" o:title=""/>
          </v:rect>
          <o:OLEObject Type="Embed" ProgID="StaticMetafile" ShapeID="rectole0000000071" DrawAspect="Content" ObjectID="_1710064739" r:id="rId79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72" o:spid="_x0000_i1097" style="width:11.25pt;height:12.75pt" o:ole="" o:preferrelative="t" stroked="f">
            <v:imagedata r:id="rId36" o:title=""/>
          </v:rect>
          <o:OLEObject Type="Embed" ProgID="StaticMetafile" ShapeID="rectole0000000072" DrawAspect="Content" ObjectID="_1710064740" r:id="rId80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оценивать ситуацию на рынке труда и ее динамику;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3" o:spid="_x0000_i1098" style="width:11.25pt;height:14.25pt" o:ole="" o:preferrelative="t" stroked="f">
            <v:imagedata r:id="rId5" o:title=""/>
          </v:rect>
          <o:OLEObject Type="Embed" ProgID="StaticMetafile" ShapeID="rectole0000000073" DrawAspect="Content" ObjectID="_1710064741" r:id="rId81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объяснять различия в обеспеченности трудовыми ресурсами отдельных регионов России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4" o:spid="_x0000_i1099" style="width:11.25pt;height:14.25pt" o:ole="" o:preferrelative="t" stroked="f">
            <v:imagedata r:id="rId5" o:title=""/>
          </v:rect>
          <o:OLEObject Type="Embed" ProgID="StaticMetafile" ShapeID="rectole0000000074" DrawAspect="Content" ObjectID="_1710064742" r:id="rId82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70">
          <v:rect id="rectole0000000075" o:spid="_x0000_i1100" style="width:11.25pt;height:12.75pt" o:ole="" o:preferrelative="t" stroked="f">
            <v:imagedata r:id="rId36" o:title=""/>
          </v:rect>
          <o:OLEObject Type="Embed" ProgID="StaticMetafile" ShapeID="rectole0000000075" DrawAspect="Content" ObjectID="_1710064743" r:id="rId83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обосновывать возможные пути решения проблем развития хозяйства России;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6" o:spid="_x0000_i1101" style="width:11.25pt;height:14.25pt" o:ole="" o:preferrelative="t" stroked="f">
            <v:imagedata r:id="rId5" o:title=""/>
          </v:rect>
          <o:OLEObject Type="Embed" ProgID="StaticMetafile" ShapeID="rectole0000000076" DrawAspect="Content" ObjectID="_1710064744" r:id="rId84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приводить примеры современных видов связи;</w:t>
      </w:r>
      <w:r w:rsidR="00F506C5"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выбирать критерии для сравнения, сопоставления, места страны в мировой экономике;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7" o:spid="_x0000_i1102" style="width:11.25pt;height:14.25pt" o:ole="" o:preferrelative="t" stroked="f">
            <v:imagedata r:id="rId5" o:title=""/>
          </v:rect>
          <o:OLEObject Type="Embed" ProgID="StaticMetafile" ShapeID="rectole0000000077" DrawAspect="Content" ObjectID="_1710064745" r:id="rId85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объяснять возможности России в решении современных глобальных проблем человечества;</w:t>
      </w: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object w:dxaOrig="220" w:dyaOrig="292">
          <v:rect id="rectole0000000078" o:spid="_x0000_i1103" style="width:11.25pt;height:14.25pt" o:ole="" o:preferrelative="t" stroked="f">
            <v:imagedata r:id="rId5" o:title=""/>
          </v:rect>
          <o:OLEObject Type="Embed" ProgID="StaticMetafile" ShapeID="rectole0000000078" DrawAspect="Content" ObjectID="_1710064746" r:id="rId86"/>
        </w:object>
      </w:r>
      <w:r w:rsidRPr="00F506C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оценивать социально-экономическое положение и перспективы развития России.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F506C5" w:rsidRDefault="00F506C5" w:rsidP="00F506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F506C5" w:rsidRDefault="00F506C5" w:rsidP="00F506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F506C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СОДЕРЖАНИЕ УЧЕБНОГО ПРЕДМЕТА  «ГЕОГРАФИЯ»  5-9 класс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F506C5" w:rsidRPr="00F506C5" w:rsidRDefault="00F506C5" w:rsidP="00F506C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F506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ГЕОГРАФИЯ. ПРИРОДА И ЛЮДИ</w:t>
      </w:r>
      <w:r w:rsidR="00F506C5"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 </w:t>
      </w: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5-6 класс.</w:t>
      </w:r>
    </w:p>
    <w:p w:rsidR="00F506C5" w:rsidRPr="00F506C5" w:rsidRDefault="00F506C5" w:rsidP="00F506C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1. Развитие географических знаний о Земле</w:t>
      </w: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Что изучает география. Значение географических знаний в современной жизни. Профессии, связанные с географией. Методы географической науки. Способы организации собственной учебной деятельности. Развитие навыков создания и поддержки индивидуаль ной информационной среды. Развитие представления человека о мире от древности до наших дней. Аристотель, Эратосфен, Птолемей — ученые, стоявшие у истоков географии. Великие географические открытия; их вклад в развитие цивилизации. Марко Поло, А. Никитин, Васко да Гама. Открытие и исследование материков.</w:t>
      </w:r>
    </w:p>
    <w:p w:rsidR="00A813E0" w:rsidRPr="00F506C5" w:rsidRDefault="00A813E0" w:rsidP="00A813E0">
      <w:pPr>
        <w:spacing w:after="0" w:line="217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X. Колумба, Ф. Магеллан. А. Тасман, Дж.Кук, Ф.Беллинсгаузен и М.Лазарев. Русские землепроходцы – исследователи Сибири и Дальнего Востока: Ермак, И.Москвитин, С.Дежнёв. Покорение Северного полюса. Р. Амудсен, Р. Пири. Современные географические открытия. Источники географической информации. Географические информационные системы (ГИС). Значение космических исследований для развития науки и практической деятельности людей.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Анализ источников географической информации. 2. Составление таблицы «Путешественники и учёные». 3. Составление схемы «Источники географической информации в нашей жизни».</w:t>
      </w:r>
    </w:p>
    <w:p w:rsidR="00A813E0" w:rsidRPr="00F506C5" w:rsidRDefault="00A813E0" w:rsidP="00A813E0">
      <w:pPr>
        <w:spacing w:after="0" w:line="20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2. Земля – планета Солнечной системы</w:t>
      </w: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Земля — одна из планет Солнечной системы. Влияние космоса на Землю и жизнь людей. Солнце — источник тепла и жизни на Земле. Как устроена наша планета: материки и океаны, земные оболочки. Формы и размеры Земли. Виды движения Земли. Продолжительность года. Високосный год. Северный полюс. Южный полюс. Экватор, тропики, полярные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круги. 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Полярные день и ночь. Пояса освещённости.</w:t>
      </w:r>
    </w:p>
    <w:p w:rsidR="00A813E0" w:rsidRPr="00F506C5" w:rsidRDefault="00A813E0" w:rsidP="00A813E0">
      <w:pPr>
        <w:spacing w:after="0" w:line="26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Подготовка сообщения «Земля во Вселенной». 2. Обозначение на контурной карте материков и океанов Земли. 3. Составление схемы «Тепловые пояса Земли».</w:t>
      </w:r>
    </w:p>
    <w:p w:rsidR="00A813E0" w:rsidRPr="00F506C5" w:rsidRDefault="00A813E0" w:rsidP="00A813E0">
      <w:pPr>
        <w:spacing w:after="0" w:line="20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3. План и карта</w:t>
      </w: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Ориентирование на местности. Стороны горизонта. Компас. Азимут. Ориентирования по Солнцу, Полярной звезде, «живым ориентирам». План местности. Особенности изображения Земли на плане. Условные знаки. Масштаб и его виды. Измерение расстояний с помощью масштаба. Способы изображения неровностей земной поверхности на плоскости. Абсолютная высота. Относительная высота. Горизонтали. Определение относительной высоты точек и форм рельефа на местности. Чтение плана местности. Топографическая карта. Профессии топографа и геодезиста. Съемки местности.</w:t>
      </w:r>
    </w:p>
    <w:p w:rsidR="00A813E0" w:rsidRPr="00F506C5" w:rsidRDefault="00A813E0" w:rsidP="00A813E0">
      <w:pPr>
        <w:spacing w:after="0" w:line="218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Глобус — объёмная модель Земли. Географическая карта и её отличие от плана. Древние карты. Эратосфен, Птолемей. Способы отображения поверхности Земли на древних картах. Глобус и географическая карта — достижения человечества.</w:t>
      </w:r>
    </w:p>
    <w:p w:rsidR="00A813E0" w:rsidRPr="00F506C5" w:rsidRDefault="00A813E0" w:rsidP="00A813E0">
      <w:pPr>
        <w:spacing w:after="0" w:line="21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Свойства географической карты. Легенда карты. Виды условных знаков. Классификация карт по масштабу, охвату территории и содержанию. Географические карты в жизни человека. Градусная сетка и её предназначение. Параллели и меридианы. Градусная сетка на глобусе и картах. Определение направлений и расстояний по карте. Географические координаты. Географическая широта и долгота. Определение географических координат, направлений и расстояний по карте. Современные способны создания карт. Часовые пояса.</w:t>
      </w:r>
    </w:p>
    <w:p w:rsidR="00A813E0" w:rsidRPr="00F506C5" w:rsidRDefault="00A813E0" w:rsidP="00A813E0">
      <w:pPr>
        <w:spacing w:after="0" w:line="22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Ориентирование на местности при помощи компаса. Определение азимута. 2. Топографический диктант. 3. Ориентирование по плану города. 4. Определение по карте и глобусу с помощью приборов географических координат, расстояний и направлений, местоположения и взаимного расположения объектов, абсолютных высот и глубин на плане и карте. 5. Составление описания местности по планам и картам, чтение космических снимков и аэрофотоснимков.</w:t>
      </w:r>
    </w:p>
    <w:p w:rsidR="00A813E0" w:rsidRPr="00F506C5" w:rsidRDefault="00A813E0" w:rsidP="00A813E0">
      <w:pPr>
        <w:spacing w:after="0" w:line="20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4. Человек на Земле</w:t>
      </w: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Основные пути расселения людей по Земле.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 Создание человеком материальных и духовных ценностей в процессе освоения территории Земли. Расы и народы мира. Их отличительные особенности. Численность населения на Земле. Плотность населения, неравномерность его размещения на Земле. Языки. Крупные государства и го рода мира. Сравнение стран мира по политической карте.</w:t>
      </w:r>
    </w:p>
    <w:p w:rsidR="00A813E0" w:rsidRPr="00F506C5" w:rsidRDefault="00A813E0" w:rsidP="00A813E0">
      <w:pPr>
        <w:spacing w:after="0" w:line="22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Нахождение на политической карте крупнейших государств мира, их столиц. 2. Определение по карте ареалов распространения основных рас, народов, языков.</w:t>
      </w:r>
    </w:p>
    <w:p w:rsidR="00A813E0" w:rsidRPr="00F506C5" w:rsidRDefault="00A813E0" w:rsidP="00A813E0">
      <w:pPr>
        <w:spacing w:after="0" w:line="25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5. Литосфера – твёрдая оболочка Земли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Литосфера — каменная оболочка Земли. 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Литосферные плиты. Горные породы и минералы. Магматические, осадочные, метаморфические горные породы, их происхождение и свойства. Виды по лезных ископаемых, их значение для человека. Охрана земных недр.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Движения земной коры: вертикальные, горизонтальные. Землетрясения и их причины. Сейсмические районы и пояса Земли. Условия жизни людей в сейсмических районах, обеспечение безопасности населения. Вулканизм. Строение вулкана. Типы вулканов. Горячие источники. Гейзеры. Тихоокеанское огненное кольцо.</w:t>
      </w:r>
    </w:p>
    <w:p w:rsidR="00A813E0" w:rsidRPr="00F506C5" w:rsidRDefault="00A813E0" w:rsidP="00A813E0">
      <w:pPr>
        <w:spacing w:after="0" w:line="214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рельефа. Горы и равнины. Особенности их образования. Различия равнин по размерам, характеру поверхности, абсолютной высоте. Крупнейшие равнины мира и России. Жизнь людей на равнинах. Описание равнин по карте.</w:t>
      </w:r>
    </w:p>
    <w:p w:rsidR="00A813E0" w:rsidRPr="00F506C5" w:rsidRDefault="00A813E0" w:rsidP="00A813E0">
      <w:pPr>
        <w:spacing w:after="0" w:line="21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Горы. Различия гор по высоте, возрасту, размерам. Крупнейшие горные системы мира и России. Жизнь человека в горах. Изменение гор во времени. Изменение гор и равнин под воздействием воды, ветра, живых организмов, хозяйственной деятельности людей. Менее крупные формы рельефа в горах и на равнинах. Опасные природные явления, их происхождение. Овраги, сели. Барханы. Описание гор по карте.</w:t>
      </w:r>
    </w:p>
    <w:p w:rsidR="00A813E0" w:rsidRPr="00F506C5" w:rsidRDefault="00A813E0" w:rsidP="00A813E0">
      <w:pPr>
        <w:spacing w:after="0" w:line="20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Исследование и охрана литосферы. Описание рельефа своей местности.</w:t>
      </w:r>
    </w:p>
    <w:p w:rsidR="00A813E0" w:rsidRPr="00F506C5" w:rsidRDefault="00A813E0" w:rsidP="00A813E0">
      <w:pPr>
        <w:spacing w:after="0" w:line="20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Значение литосферы для жизни на Земле. Воздействие хозяйственной деятельности человека на литосферу.</w:t>
      </w:r>
    </w:p>
    <w:p w:rsidR="00A813E0" w:rsidRPr="00F506C5" w:rsidRDefault="00A813E0" w:rsidP="00A813E0">
      <w:pPr>
        <w:spacing w:after="0" w:line="21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Изучение свойств горных пород и минералов. 2. Обозначение на контурной карте крупнейших гор и равнин, районов размещения землетрясений и вулканов. 3. Разработка правил безопасного поведения во время стихийных явлений. 4. Описание по карте равнин и гор по плану. 5. Описание рельефа своей местности.</w:t>
      </w:r>
    </w:p>
    <w:p w:rsidR="00A813E0" w:rsidRPr="00F506C5" w:rsidRDefault="00A813E0" w:rsidP="00A813E0">
      <w:pPr>
        <w:spacing w:after="0" w:line="20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6. Гидросфера – водная оболочка Земли</w:t>
      </w:r>
    </w:p>
    <w:p w:rsidR="00A813E0" w:rsidRPr="00F506C5" w:rsidRDefault="00A813E0" w:rsidP="00A813E0">
      <w:pPr>
        <w:spacing w:after="0" w:line="21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Гидросфера — водная оболочка Земли. Значение гидросферы. Состав и строение гидросферы. Части гидросферы : Мировой океан, ледники, воды суши, подземные воды. Их соотношение. Мировой круговорот воды в природе. Качество воды и здоровье людей. Охрана гидросферы.</w:t>
      </w:r>
    </w:p>
    <w:p w:rsidR="00A813E0" w:rsidRPr="00F506C5" w:rsidRDefault="00A813E0" w:rsidP="00A813E0">
      <w:pPr>
        <w:spacing w:after="0" w:line="214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Мировой океан, его части, его взаимодействие с сушей и атмосферой. Единство вод Мирового океана. Моря, заливы, проливы. Остро ва и полуострова. Типы островов. Рельеф дна Мирового океана. Использование карт для определения географического положения и описания морей, океанов. Методы изучения океанских глубин. Свойства воды. Температура и соленость вод Мирового океана. Движение вод в</w:t>
      </w:r>
    </w:p>
    <w:p w:rsidR="00A813E0" w:rsidRPr="00F506C5" w:rsidRDefault="00A813E0" w:rsidP="00A813E0">
      <w:pPr>
        <w:spacing w:after="0" w:line="26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Океане. Волны. Океанические течения, приливы, отливы. Жизнь в океане.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A813E0" w:rsidRPr="00F506C5" w:rsidRDefault="00A813E0" w:rsidP="00A813E0">
      <w:pPr>
        <w:spacing w:after="0" w:line="21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Воды суши. Реки как составная часть поверхностных вод суши. Части реки. Речная система. Речной бассейн, водораздел. Питание рек. Режим рек его зависимость от климата. Равнинные и горные реки, их особенности. Изменения в жизни рек. Значение рек для человека. Крупнейшие реки мира и России. Рациональное использование ресурсов рек. Использование карт для определения географического положения водных объектов, частей речных систем, границ и площадей водосборных бассейнов, направления течения рек.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Озера их разнообразие, зависимость размещения от климата и рельефа. Виды озер. Крупнейшие пресные и соленые озера мира и нашей страны. Пруды и водохранилища, болота, их хозяйственное значение и рациональное использование. Описание озера по карте.</w:t>
      </w:r>
    </w:p>
    <w:p w:rsidR="00A813E0" w:rsidRPr="00F506C5" w:rsidRDefault="00A813E0" w:rsidP="00A813E0">
      <w:pPr>
        <w:spacing w:after="0" w:line="20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Подземные воды. Их происхождение и виды, возможности использования человеком. Минеральные воды.</w:t>
      </w:r>
    </w:p>
    <w:p w:rsidR="00A813E0" w:rsidRPr="00F506C5" w:rsidRDefault="00A813E0" w:rsidP="00A813E0">
      <w:pPr>
        <w:spacing w:after="0" w:line="199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Ледники — главные аккумуляторы пресной воды на Земле. Условия возникновения, распространение. Покровные и горные ледники.</w:t>
      </w:r>
    </w:p>
    <w:p w:rsidR="00A813E0" w:rsidRPr="00F506C5" w:rsidRDefault="00A813E0" w:rsidP="00A813E0">
      <w:pPr>
        <w:spacing w:after="0" w:line="217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Качество воды и здоровье людей. Ресурсы океана, их значение и хозяйственное использование. Охрана гидросферы. Природные памятники гидросферы. Наблюдение за водным объектом.</w:t>
      </w:r>
    </w:p>
    <w:p w:rsidR="00A813E0" w:rsidRPr="00F506C5" w:rsidRDefault="00A813E0" w:rsidP="00A813E0">
      <w:pPr>
        <w:spacing w:after="0" w:line="21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Описание реки и озера по плану. 2. Обозначение на контурной карте крупнейших рек и озер мира. 3. На примере местной реки, озера установление связи гидросферы с другими оболочками Земли. 4. Анализ интересных фактов о гидросфере, собранных в различных источниках (газеты, журналы, Интернет), и написание аннотации по одному из источников информации.</w:t>
      </w:r>
    </w:p>
    <w:p w:rsidR="00A813E0" w:rsidRPr="00F506C5" w:rsidRDefault="00A813E0" w:rsidP="00A813E0">
      <w:pPr>
        <w:spacing w:after="0" w:line="20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7. Атмосфера – воздушная оболочка Земли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Атмосфера — воздушная оболочка Земли. Состав атмосферного воздуха. Строение атмосферы, её границы. Тропосфера, стратосфера, озоновый слой. Значение атмосферы для жизни на Земле. Пути сохранения качества воздушной среды.</w:t>
      </w:r>
    </w:p>
    <w:p w:rsidR="00A813E0" w:rsidRPr="00F506C5" w:rsidRDefault="00A813E0" w:rsidP="00A813E0">
      <w:pPr>
        <w:spacing w:after="0" w:line="214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Нагревание воздуха тропосферы. Понижение температуры в тропосфере с высотой. Температура воздуха. Термометр. Средняя суточная температура и её определение. Суточный и годовой ход температуры воздуха. Суточная и годовая амплитуда температуры воздуха. Зависимость суточного и годового хода температуры воздуха от высоты Солнца над горизонтом. Уменьшение количества тепла от экватора к полюсам.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Атмосферное давление, единицы его измерения. Барометр. Зависимость атмосферного давления от температуры воздуха и высоты местности над уровнем моря. Изменение атмосферного давления и температуры воздуха с высотой. Ветер. Причины образования ветра. Скорость и направление ветра. Роза ветров. Показатели силы ветра. Виды ветров: бриз, муссон.</w:t>
      </w:r>
    </w:p>
    <w:p w:rsidR="00A813E0" w:rsidRPr="00F506C5" w:rsidRDefault="00A813E0" w:rsidP="00A813E0">
      <w:pPr>
        <w:spacing w:after="0" w:line="26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Водяной пар в атмосфере. Абсолютная и относительная влажность. Гигрометр. Облачность и её влияние на погоду. Облака и их виды . Атмосферные осадки, их виды, условия образования. Распределение влаги на поверхности Земли. Влияние на жизнь и деятельность человека. Метеорологические приборы и инструменты.</w:t>
      </w:r>
    </w:p>
    <w:p w:rsidR="00A813E0" w:rsidRPr="00F506C5" w:rsidRDefault="00A813E0" w:rsidP="00A813E0">
      <w:pPr>
        <w:spacing w:after="0" w:line="218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Погода. Элементы и явления погоды. Воздушные массы. Типы воздушных масс: арктические, умеренных широт, тропические, экваториальные; условия их формирования и свойства.</w:t>
      </w:r>
    </w:p>
    <w:p w:rsidR="00A813E0" w:rsidRPr="00F506C5" w:rsidRDefault="00A813E0" w:rsidP="00A813E0">
      <w:pPr>
        <w:spacing w:after="0" w:line="21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Климат и климатические факторы. Отличие климата от погоды. Климатообразующие факторы. Влияние погодных и климатических условий на здоровье и быт людей. Адаптация людей к погодным и климатическим условиям. Стихийные явления в атмосфере, их характеристика и правила обеспечения личной безопасности.</w:t>
      </w:r>
    </w:p>
    <w:p w:rsidR="00A813E0" w:rsidRPr="00F506C5" w:rsidRDefault="00A813E0" w:rsidP="00A813E0">
      <w:pPr>
        <w:spacing w:after="0" w:line="20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Охрана воздуха — охрана жизни. Пути повышения качества воздушной среды.</w:t>
      </w:r>
    </w:p>
    <w:p w:rsidR="00A813E0" w:rsidRPr="00F506C5" w:rsidRDefault="00A813E0" w:rsidP="00A813E0">
      <w:pPr>
        <w:spacing w:after="0" w:line="21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Наблюдения за погодой. Составление и анализ календаря погоды. 2. Определение среднесуточной температуры воздуха на основании показаний термометра. 3. Построение и анализ розы ветров. 4. Характеристика климата своей местности; его влияние на жизнь и хозяйственную деятельность людей. 5. Анализ погоды на ближайшие два-три дня.</w:t>
      </w:r>
    </w:p>
    <w:p w:rsidR="00A813E0" w:rsidRPr="00F506C5" w:rsidRDefault="00A813E0" w:rsidP="00A813E0">
      <w:pPr>
        <w:spacing w:after="0" w:line="20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Тема 8. Биосфера – живая оболочка Земли</w:t>
      </w:r>
    </w:p>
    <w:p w:rsidR="00A813E0" w:rsidRPr="00F506C5" w:rsidRDefault="00A813E0" w:rsidP="00A813E0">
      <w:pPr>
        <w:spacing w:after="0" w:line="21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Биосфера. Состав и роль биосферы, связь с другими сферами Земли. Особенность биосферы. В. И. Вернадский о биосфере. Границы распространения жизни на Земле. Разнообразие органического мира Земли, приспособление организмов к среде обитания.</w:t>
      </w:r>
    </w:p>
    <w:p w:rsidR="00A813E0" w:rsidRPr="00F506C5" w:rsidRDefault="00A813E0" w:rsidP="00A813E0">
      <w:pPr>
        <w:spacing w:after="0" w:line="201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Человек — часть биосферы. Этапы взаимоотношения человека с биосферой. Круговорот веществ в биосфере. Единство человека и природы.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Почва как особое природное образование. В. В. Докучаев — основатель науки о почвах — почвоведения. Свойства почвы. Плодородие — важнейшее свойство почвы. Типы почв. Условия образования разных типов почв. Охрана почв. Наблюдение за почвенным покровом сво ей местности. Описание почвы.</w:t>
      </w:r>
    </w:p>
    <w:p w:rsidR="00A813E0" w:rsidRPr="00F506C5" w:rsidRDefault="00A813E0" w:rsidP="00A813E0">
      <w:pPr>
        <w:spacing w:after="0" w:line="214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Разнообразие растений и животных и их распространение на Земле. Человек – часть биосферы. Значение биосферы для человека. Влияние человека на биосферу. Сохранение человечеством биоразнообразия на Земле.</w:t>
      </w:r>
    </w:p>
    <w:p w:rsidR="00A813E0" w:rsidRPr="00F506C5" w:rsidRDefault="00A813E0" w:rsidP="00A813E0">
      <w:pPr>
        <w:spacing w:after="0" w:line="213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396" w:lineRule="auto"/>
        <w:ind w:right="11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Составление схемы взаимодействия оболочек Земли. 2. Описание одного растения или животного своей местности. Тема 9. Географическая оболочка Земли</w:t>
      </w:r>
    </w:p>
    <w:p w:rsidR="00A813E0" w:rsidRPr="00F506C5" w:rsidRDefault="00A813E0" w:rsidP="00A813E0">
      <w:pPr>
        <w:spacing w:after="0" w:line="9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F506C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Понятие «географическая оболочка». Состав, границы, строение географической оболочки и взаимосвязи между её составными частями.</w:t>
      </w:r>
    </w:p>
    <w:p w:rsidR="00A813E0" w:rsidRPr="00F506C5" w:rsidRDefault="00A813E0" w:rsidP="00F506C5">
      <w:pPr>
        <w:tabs>
          <w:tab w:val="left" w:pos="1020"/>
          <w:tab w:val="left" w:pos="2460"/>
          <w:tab w:val="left" w:pos="3780"/>
          <w:tab w:val="left" w:pos="4900"/>
          <w:tab w:val="left" w:pos="6700"/>
          <w:tab w:val="left" w:pos="7900"/>
          <w:tab w:val="left" w:pos="9720"/>
          <w:tab w:val="left" w:pos="10820"/>
          <w:tab w:val="left" w:pos="11340"/>
          <w:tab w:val="left" w:pos="12840"/>
          <w:tab w:val="left" w:pos="1392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Понятие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«природный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комплекс».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Свойства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географической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оболочки.</w:t>
      </w:r>
      <w:r w:rsid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Географическая</w:t>
      </w:r>
      <w:r w:rsid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оболочка</w:t>
      </w:r>
      <w:r w:rsid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как</w:t>
      </w:r>
      <w:r w:rsid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окружающая</w:t>
      </w:r>
      <w:r w:rsid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человека</w:t>
      </w:r>
      <w:r w:rsid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среда.</w:t>
      </w:r>
    </w:p>
    <w:p w:rsidR="00A813E0" w:rsidRPr="00F506C5" w:rsidRDefault="00A813E0" w:rsidP="00A813E0">
      <w:pPr>
        <w:spacing w:after="0" w:line="26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Закономерности развития географической оболочки. Широтная зональность и высотная поясность. Зональные и азональные природные комплексы. Понятие «природная зона». Природные зоны — зональные природные комплексы. Смена природных зон от экватора к полюсам. Карта природных зон Земли. Понятие «культурный ландшафт». Основные виды культурных ландшафтов — природный, промышленный, сельскохозяйственный. Природное наследие. Положительное и отрицательное влияние человека на ландшафт.</w:t>
      </w:r>
    </w:p>
    <w:p w:rsidR="00A813E0" w:rsidRPr="00F506C5" w:rsidRDefault="00A813E0" w:rsidP="00A813E0">
      <w:pPr>
        <w:spacing w:after="0" w:line="21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28" w:lineRule="auto"/>
        <w:ind w:right="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Практикум. 1. Подготовка сообщения на тему «Приспособленность людей к жизни в различных природных зонах».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A813E0" w:rsidRPr="00F506C5" w:rsidRDefault="00A813E0" w:rsidP="00A813E0">
      <w:pPr>
        <w:spacing w:after="0" w:line="20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F506C5" w:rsidRPr="00F506C5" w:rsidRDefault="00F506C5" w:rsidP="00A813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ГЕОГРАФИЯ. СТРАНЫ И КОНТИНЕНТЫ 7 класс.</w:t>
      </w: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(70 ч - 2 ч в неделю)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      Введение (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4 ч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Географическая исследовательская практика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 — 1). Анализ фотографий, рисунков, картин.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Тема 1. 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Население Земли (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6 ч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Географическая исследовательская практика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 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Тема 2. 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Природа Земли (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14 ч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Вегенера.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Земная кора на карте. Платформа и ее строение. Карта строения земной коры. Складчатые области. Складчато-глыбовые и возрожденные горы. Размещение на Земле гор и равнин.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 Температура воздуха на разных широтах. Распределение температур на Земле. Тепловые пояса. Изотермы.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Географическая исследовательская практика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 — 3). Поиск информации в Интернете.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 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Тема 3.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 Природные комплексы и регионы (6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 ч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 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Тема 4.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 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Материки и страны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 (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38 ч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Маршрут Касабланка — Триполи. Узкая полоса африканских субтропиков, страны Магриба, Атласские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Томбукту — Лагос. Саванна: особенности природы.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lastRenderedPageBreak/>
        <w:t>Географическая исследовательская практика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 — 4). Разработка проекта «Создание национального парка в Танзании».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Путешествие по Австралии. Маршрут Перт — озеро Эйр-Норт. Особенности природы. Занятия населения. Маршрут озеро Эйр-Норт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Географическая исследовательская практика.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Разработка проекта «Как использовать человеку Антарктиду?».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Анхель. Растительный и животный мир. Южная Америка — родина многих культурных растений.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Игуасу. Растительный и животный мир. Население и его занятия. Бразильское плоскогорье. Полезные ископаемые. Город Бразилиа.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Амазония. Амазонская сельва. Особенности растительного и животного мира. Проблема сокращения площади влажных экваториальных лесов. Маршрут Манаус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Географическая исследовательская практика.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Разработка проекта «Хозяйственное освоение Амазонии с учетом сохранения ее животного и растительного мира».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(Йосемит, Ниагарский). Природные зоны. Почвы. Растительный и животный мир. Памятники Всемирного природного наследия.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Германия. Визитная карточка. Место на карте. Место в мире. Жители Германии: происхождение, занятия, образ жизни.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Маршрут Ташкент — Катманду. Тянь-Шань, Памир. Озеро Иссык-Куль. Пустыня Такла-Макан. Тибетское нагорье. Лхаса — религиозный центр ламаизма. Гималаи.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Индия. Визитная карточка. Место на карте. Место в мире. Жители Индии: происхождение, занятия, образ жизни.</w:t>
      </w:r>
    </w:p>
    <w:p w:rsidR="00A813E0" w:rsidRPr="00F506C5" w:rsidRDefault="00A813E0" w:rsidP="00A813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Географическая исследовательская практика 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 — 5). Участие в проекте «Традиции и обычаи народов мира».</w:t>
      </w:r>
    </w:p>
    <w:p w:rsidR="00A813E0" w:rsidRPr="00F506C5" w:rsidRDefault="00A813E0" w:rsidP="00A813E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t>Программа содержит практический компонент (20%) около 1/3 содержания.</w:t>
      </w:r>
    </w:p>
    <w:p w:rsidR="00A813E0" w:rsidRPr="00F506C5" w:rsidRDefault="00A813E0" w:rsidP="00A813E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Оценочные практические работы.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1. Определение по картам географических координат.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Тема «Африка»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2. Определение географических координат крайних точек, протяженности материка с севера на юг в градусной мере и километрах.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3.Описание по климатической карте климата отдельных пунктов.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4.Обозначение на контурной карте крупных форм рельефа и полезных ископаемых.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Тема «Южная Америка».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5. Определение сходства и различий в рельефе Африки и Южной Америки.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6. Сравнительное описание крупных речных систем Южной Америки и Африки.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7. Составление описания природы Бразилии, населения и его хозяйственной деятельности.</w:t>
      </w:r>
    </w:p>
    <w:p w:rsidR="00A813E0" w:rsidRPr="00F506C5" w:rsidRDefault="00A813E0" w:rsidP="00A813E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Тема «Северная Америка»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8. Сравнение климата отдельных частей материка,  расположенных в одном климатическом поясе, оценка климатических условий для жизни и хозяйственной деятельности человека.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9. Составление описания путешествия по одной из стран континента с определением особенностей природы, населения, его хозяйственной деятельности.</w:t>
      </w:r>
    </w:p>
    <w:p w:rsidR="00A813E0" w:rsidRPr="00F506C5" w:rsidRDefault="00A813E0" w:rsidP="00A813E0">
      <w:pPr>
        <w:spacing w:after="0" w:line="240" w:lineRule="auto"/>
        <w:ind w:left="708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Тема «Евразия»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>10. Сравнение природных зон по 40-ой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11. 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и хозяйственной деятельности людей. 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t xml:space="preserve">Структура программы определяет общеобразовательный уровень курса в соответствии </w:t>
      </w:r>
      <w:r w:rsidRPr="00F506C5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обязательному минимуму </w:t>
      </w:r>
      <w:r w:rsidRPr="00F506C5">
        <w:rPr>
          <w:rFonts w:ascii="Times New Roman" w:hAnsi="Times New Roman"/>
          <w:color w:val="000000" w:themeColor="text1"/>
          <w:sz w:val="20"/>
          <w:szCs w:val="20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/>
          <w:color w:val="000000" w:themeColor="text1"/>
          <w:sz w:val="20"/>
          <w:szCs w:val="20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A813E0" w:rsidRPr="00F506C5" w:rsidRDefault="00A813E0" w:rsidP="00A813E0">
      <w:pPr>
        <w:spacing w:after="0" w:line="206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F506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«ГЕОГРАФИЯ РОСИИ. ПРИРОДА. НАСЕЛЕНИЕ. Хозяйство».  8  класс  (70ч – 2ч в неделю)</w:t>
      </w:r>
    </w:p>
    <w:p w:rsidR="00F506C5" w:rsidRPr="00F506C5" w:rsidRDefault="00F506C5" w:rsidP="00A813E0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hd w:val="clear" w:color="auto" w:fill="FFFFFF"/>
        <w:spacing w:after="0" w:line="240" w:lineRule="auto"/>
        <w:ind w:left="497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Тема 1. 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Россия в мире </w:t>
      </w: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(5 ч)</w:t>
      </w:r>
    </w:p>
    <w:p w:rsidR="00A813E0" w:rsidRPr="00F506C5" w:rsidRDefault="00A813E0" w:rsidP="00A813E0">
      <w:pPr>
        <w:shd w:val="clear" w:color="auto" w:fill="FFFFFF"/>
        <w:spacing w:before="65" w:after="0" w:line="240" w:lineRule="auto"/>
        <w:ind w:left="14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дарственная граница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29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Россия на карте часовых поясов. Часовые пояса. Местное время. Поясное время. Декретное время. Летнее вре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мя. Линия перемены дат.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29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Ориентирование по карте России. Районирование. Гео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графический район. Природные и экономические районы. Административно-территориальное деление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Формирование территории России. Заселение террито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О. Крашенинников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14" w:firstLine="338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Обозначение на контурной карте госу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дарственной границы России.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2. Определение разницы во времени на карте часовых поясов.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3. Ориентирование по физической карте России.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4. Сравнение способов райони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рования (природного и экономического).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4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5. Подготовка доклада о русском первопроходце (по выбору).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511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Тема 2. </w:t>
      </w: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Россияне </w:t>
      </w:r>
      <w:r w:rsidRPr="00F506C5">
        <w:rPr>
          <w:rFonts w:ascii="Times New Roman" w:eastAsia="Times New Roman" w:hAnsi="Times New Roman"/>
          <w:b/>
          <w:i/>
          <w:iCs/>
          <w:color w:val="000000" w:themeColor="text1"/>
          <w:spacing w:val="25"/>
          <w:sz w:val="20"/>
          <w:szCs w:val="20"/>
        </w:rPr>
        <w:t>(10</w:t>
      </w: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 ч)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1" w:right="14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1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Численность населения. Темпы роста численности населения. Демографический кризис. Демографические поте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ри. Демографические проблемы и их решение.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Миграции населения. Мигранты. Этические нормы в отношении мигрантов.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right="22" w:firstLine="36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«Демографический портрет» населения России. Демо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графическая ситуация. Половозрастная структура населе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ния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right="14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Рынок труда. Трудоспособный возраст. Трудовые ресур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сы. Экономически активное население. Безработные. Тру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довые ресурсы родного края. Рынок труда родного края.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лигии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righ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нии населения.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righ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Расселение и урбанизация. Типы поселений. Городской и сельский образ жизни. Влияние урбанизации на окружа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ющую среду.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58" w:right="14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Города и сельские поселения. Типы городов. Сельская местность. Функции сельской местности.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>Практикум.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Анализ графиков рождаемости и смерт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ности в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2. Построение графика численности населе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ния своего района (области).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3. Анализ половозрастных пи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рамид России и отдельных ее регионов.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4. Анализ карты народов России.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5. Выявление на основе опроса рейтинга про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фессий и их соотношения на рынке труда в своем регионе.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Тема 3. </w:t>
      </w:r>
      <w:r w:rsidRPr="00F506C5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Природа </w:t>
      </w:r>
      <w:r w:rsidRPr="00F506C5">
        <w:rPr>
          <w:rFonts w:ascii="Times New Roman" w:eastAsia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(17 </w:t>
      </w: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>ч)</w:t>
      </w:r>
    </w:p>
    <w:p w:rsidR="00A813E0" w:rsidRPr="00F506C5" w:rsidRDefault="00A813E0" w:rsidP="00A813E0">
      <w:pPr>
        <w:shd w:val="clear" w:color="auto" w:fill="FFFFFF"/>
        <w:spacing w:before="86" w:after="0" w:line="240" w:lineRule="auto"/>
        <w:ind w:right="22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1.История развития земной коры. Геологическое лето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счисление. Геохронологическая шкала. Эра. Эпоха склад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чатости. Геологическая карта.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7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Особенности рельефа России. Тектонические структу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ры. Платформы и геосинклинали. Связь рельефа с текто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ническим строением территории.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Скульптура поверхности. Влияние внешних сил на рельеф России. Выветривание. Эрозия. Оледенение. Мно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голетняя мерзлота. Влияние человеческой деятельности на рельеф и ее последствия.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Полезные ископаемые России. Рудные и нерудные по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копаемых.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Стихийные явления на территории России: землетрясения, извержения вулканов, снежные лавины, сели, оползни, просадки грунта.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7" w:right="7" w:firstLine="33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7" w:right="7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Описание рельефа России по плану.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7" w:right="7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2. Определение по картам закономерностей размещения основных месторождений полезных ископаемых. 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7" w:right="7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3. Изуче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ческие периоды.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14" w:firstLine="41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Климат России. Понятие «солнечная радиация». Пря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мая и рассеянная радиация. Суммарная радиация. Радиа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ционный баланс. Поступление солнечной радиации на по</w:t>
      </w:r>
      <w:r w:rsidR="00FF42AB">
        <w:rPr>
          <w:rFonts w:ascii="Times New Roman" w:eastAsia="Times New Roman" w:hAnsi="Times New Roman"/>
          <w:noProof/>
          <w:color w:val="000000" w:themeColor="text1"/>
          <w:sz w:val="20"/>
          <w:szCs w:val="20"/>
        </w:rPr>
        <w:pict>
          <v:line id="Прямая соединительная линия 2" o:spid="_x0000_s1026" style="position:absolute;left:0;text-align:left;z-index:251660288;visibility:visible;mso-wrap-distance-left:3.17497mm;mso-wrap-distance-right:3.17497mm;mso-position-horizontal-relative:margin;mso-position-vertical-relative:text" from="747pt,156.25pt" to="747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" o:allowincell="f" strokeweight=".35pt">
            <w10:wrap anchorx="margin"/>
          </v:line>
        </w:pic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верхность Земли. Изменение солнечной радиации по сезо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нам года.</w:t>
      </w:r>
    </w:p>
    <w:p w:rsidR="00A813E0" w:rsidRPr="00F506C5" w:rsidRDefault="00A813E0" w:rsidP="00A813E0">
      <w:pPr>
        <w:shd w:val="clear" w:color="auto" w:fill="FFFFFF"/>
        <w:spacing w:before="14" w:after="0" w:line="240" w:lineRule="auto"/>
        <w:ind w:left="36" w:right="7" w:firstLine="41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Атмосферная циркуляция. Воздушные массы над тер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сферный фронт. Теплый и холодный атмосферные фронты. Циклон и антициклон.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right="14" w:firstLine="41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Влияние на климат России ее географического положе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ния. Климатические особенности зимнего и летнего сезо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нов года. Синоптическая карта.</w:t>
      </w:r>
    </w:p>
    <w:p w:rsidR="00A813E0" w:rsidRPr="00F506C5" w:rsidRDefault="00A813E0" w:rsidP="00A813E0">
      <w:pPr>
        <w:shd w:val="clear" w:color="auto" w:fill="FFFFFF"/>
        <w:spacing w:before="14" w:after="0" w:line="240" w:lineRule="auto"/>
        <w:ind w:right="7" w:firstLine="41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Климатические пояса и типы климата России. Клима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тические особенности России. Климат своего региона. </w:t>
      </w:r>
    </w:p>
    <w:p w:rsidR="00A813E0" w:rsidRPr="00F506C5" w:rsidRDefault="00A813E0" w:rsidP="00A813E0">
      <w:pPr>
        <w:shd w:val="clear" w:color="auto" w:fill="FFFFFF"/>
        <w:spacing w:before="14" w:after="0" w:line="240" w:lineRule="auto"/>
        <w:ind w:left="29" w:right="7" w:firstLine="41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ство. Агроклиматические ресурсы. Коэффициент увлажне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ния. Учет климатических условий в жилищном строитель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стве. Неблагоприятные климатические явления.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Определение по картам закономернос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тей распределения солнечной радиации, средних темпера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тур января и июля, годового количества осадков по терри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тории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2. Анализ прогноза погоды за определенный период (неделю, месяц) по материалам средств массовой информации.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3. Оценка климатических условий отдель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ных регионов страны с точки зрения их комфортности для жизни и хозяйственной деятельности населения.</w:t>
      </w:r>
      <w:r w:rsidR="00F506C5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                                                            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4. Ана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лиз агроклиматических ресурсов своей местности для раз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вития сельского хозяйства.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Россия — морская держава. Особенности российских морей. Принадлежность морей к бассейнам океанов — Ат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чение морей. Экологические проблемы морей.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8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Обозначение на контурной карте мо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рей, омывающих берега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2. Описание одного из российских морей по типовому плану.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шие реки России. Использование рек в хозяйственной де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ятельности. Охрана речных вод.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right="43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Озера России. Распространение озер. Крупнейшие озера. Типы озер России.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right="43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Болота. Распространение болот. Верхо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right="43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Причины, по которым люди издревле селились на бере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гах рек и морей. Значение рек в жизни общества. Единая глубоководная система европейской части России. Мор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ские пути России. Морские порты.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43" w:firstLine="33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 — 1). Решаем проблему: преобразо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вание рек.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1"/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1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Обозначение на контурной карте круп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ных рек России.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1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2. Определение падения и уклона одной из российских рек (по выбору).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1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3. Описание одной из рос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сийских рек с использованием тематических карт; выявле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ние возможностей ее хозяйственного использования. 4. Разработка маршрута речной «кругосветки» по водным путям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31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16. Почва — особое природное тело. Отличие почвы от гор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ной породы. Строение почвы. Механический состав и структура, почвы.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2" w:right="22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17. Почвообразующие факторы. Типы почв. Зональность почв. Земельные и почвенные ресурсы. Рациональное ис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пользование почв. Защита почвы от эрозии. Почвы своего края.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2" w:right="22" w:firstLine="331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2" w:right="22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Анализ земельных и почвенных ресур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сов по картам атласа.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2" w:right="22" w:firstLine="331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2. Ознакомление с образцами почв своей местности.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Тема 4. </w:t>
      </w: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Природно-хозяйственные зоны </w:t>
      </w: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>(7 ч)</w:t>
      </w:r>
    </w:p>
    <w:p w:rsidR="00A813E0" w:rsidRPr="00F506C5" w:rsidRDefault="00A813E0" w:rsidP="00A813E0">
      <w:pPr>
        <w:shd w:val="clear" w:color="auto" w:fill="FFFFFF"/>
        <w:spacing w:before="79" w:after="0" w:line="240" w:lineRule="auto"/>
        <w:ind w:left="36" w:right="7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Зональность в природе и жизни людей. Понятия «при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лизация сельского хозяйства.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firstLine="331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1. Анализ карт «Природные зоны России» и «Природно-хозяйственные зоны России».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2. Сопоставление карты природных зон, графика «Смена природных зон с се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вера на юг» и таблицы «Природно-хозяйственные зоны Рос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сии» Приложения.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3. Описание особенностей жизни и хозяй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ственной деятельности людей в разных природных зонах.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Северные безлесные зоны. Зоны арктических пустынь, тундры и лесотундры. Особенности географического поло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жения. Климат. Растительный и животный мир. Занятия населения.</w:t>
      </w:r>
    </w:p>
    <w:p w:rsidR="00A813E0" w:rsidRPr="00F506C5" w:rsidRDefault="00A813E0" w:rsidP="00A813E0">
      <w:pPr>
        <w:shd w:val="clear" w:color="auto" w:fill="FFFFFF"/>
        <w:spacing w:before="14" w:after="0" w:line="240" w:lineRule="auto"/>
        <w:ind w:left="43" w:righ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Лесные зоны. Зоны тайги, смешанных и широколист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венных лесов. Россия — лесная держава. Особенности та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ежной зоны. Занятия населения. Особенности зоны сме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шанных и широколиственных лесов. Охрана лесных ре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сурсов России.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36" w:right="7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A813E0" w:rsidRPr="00F506C5" w:rsidRDefault="00A813E0" w:rsidP="00A813E0">
      <w:pPr>
        <w:shd w:val="clear" w:color="auto" w:fill="FFFFFF"/>
        <w:spacing w:before="14" w:after="0" w:line="240" w:lineRule="auto"/>
        <w:ind w:left="29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Южные безлесные зоны. Зона полупустынь и пустынь. Особенности зоны полупустынь и пустынь. Занятия жите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лей полупустынь. Оазис.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29" w:right="14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Субтропики. Особенности климата. Растительный и животный мир. Степень освоенности зоны. Высотная пояс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ность. Особенности жизни и хозяйства в горах.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22" w:firstLine="338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22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1. Составление характеристики природно-хозяйственной зоны по плану.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22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2. Описание зависимости жизни и быта населения от природных условий зоны (при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родная зона по выбору).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22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3. Описание природно-хозяйствен-ной зоны вашей местности.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Тема 5. </w:t>
      </w: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Хозяйство </w:t>
      </w: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>(19 ч)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36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ных условиях.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36" w:right="7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Цикличность развития хозяйства. «Циклы Кондратье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ва». Особенности хозяйства России. Структура хозяйства своей области, края. Типы предприятий. Понятия «от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расль хозяйства» и «межотраслевой комплекс».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right="14" w:firstLine="331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1. Выделение циклов в развитии экономи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ки своего региона. 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43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2. Составление схемы «Виды предпри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ятий по формам собственности».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50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Топливно-энергетический комплекс, Состав. Особеннос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ти топливной промышленности. Топливно-энергетический баланс. Главные угольные бассейны страны. Значение комплекса в хозяйстве страны.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Нефтяная и газовая промышленность. Особенности раз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</w:t>
      </w:r>
    </w:p>
    <w:p w:rsidR="00A813E0" w:rsidRPr="00F506C5" w:rsidRDefault="00FF42AB" w:rsidP="00A813E0">
      <w:pPr>
        <w:shd w:val="clear" w:color="auto" w:fill="FFFFFF"/>
        <w:spacing w:before="36" w:after="0" w:line="240" w:lineRule="auto"/>
        <w:ind w:left="43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noProof/>
          <w:color w:val="000000" w:themeColor="text1"/>
          <w:sz w:val="20"/>
          <w:szCs w:val="20"/>
        </w:rPr>
        <w:pict>
          <v:line id="Прямая соединительная линия 1" o:spid="_x0000_s1027" style="position:absolute;left:0;text-align:left;z-index:251661312;visibility:visible;mso-wrap-distance-left:3.17497mm;mso-wrap-distance-right:3.17497mm;mso-position-horizontal-relative:margin" from="744.5pt,459.35pt" to="744.5pt,5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" o:allowincell="f" strokeweight=".35pt">
            <w10:wrap anchorx="margin"/>
          </v:line>
        </w:pict>
      </w:r>
      <w:r w:rsidR="00A813E0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Электроэнергетика. Роль электроэнергетики в хозяй</w:t>
      </w:r>
      <w:r w:rsidR="00A813E0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стве страны. Типы электростанций, энергосистема. Разме</w:t>
      </w:r>
      <w:r w:rsidR="00A813E0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="00A813E0"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грязнения окружающей среды.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36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Географическая исследовательская практика.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Выбор места для строительства электростанции с учетом факто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ров, влияющих на размещение (на примере ГЭС).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Составление схемы « Структура ТЭК ».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7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Металлургия. История развития металлургического комплекса. Состав и его значение в хозяйстве страны. Осо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бенности размещения предприятий черной и цветной ме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водства на состояние окружающей среды и здоровье чело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века.</w:t>
      </w:r>
    </w:p>
    <w:p w:rsidR="00A813E0" w:rsidRPr="00F506C5" w:rsidRDefault="00A813E0" w:rsidP="00A813E0">
      <w:pPr>
        <w:shd w:val="clear" w:color="auto" w:fill="FFFFFF"/>
        <w:spacing w:before="22" w:after="0" w:line="240" w:lineRule="auto"/>
        <w:ind w:left="29" w:right="22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Установление основных факторов разме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щения предприятий черной и цветной металлургии.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Машиностроение — ключевая отрасль экономики. Сос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вития машиностроения. Повышение качества продукции машиностроения.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14" w:right="29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Составление характеристики машино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строительного предприятия своей местности.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7" w:right="29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Химическая промышленность. Состав химической про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мышленности. Роль химической промышленности в хо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мышленности с другими отраслями. Воздействие химичес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кой промышленности на окружающую среду. Пути реше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ния экологических проблем.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right="36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Лесопромышленный комплекс. Состав лесопромышлен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ного комплекса. Лесной фонд России. Главные районы лесозаготовок. Механическая обработка древесины. Цел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люлозно-бумажная промышленность. Проблемы лесопро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мышленного комплекса.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right="43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ния технических культур.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Животноводство. Особенности животноводства России.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 — 2). Агропромышленный комп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лекс. Состав АПК. Взаимосвязь отраслей АПК. Проблемы АПК. АПК своего района.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9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Пищевая промышленность. Состав пищевой промыш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ленности. Связь пищевой промышленности с другими от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раслями. Легкая промышленность. История развития лег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кой промышленности. Проблемы легкой промышленности.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29" w:firstLine="331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</w:p>
    <w:p w:rsidR="00A813E0" w:rsidRPr="00F506C5" w:rsidRDefault="00A813E0" w:rsidP="00A813E0">
      <w:pPr>
        <w:numPr>
          <w:ilvl w:val="0"/>
          <w:numId w:val="14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Обозначение на контурной карте глав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ных сельскохозяйственных районов страны. 2</w:t>
      </w:r>
    </w:p>
    <w:p w:rsidR="00A813E0" w:rsidRPr="00F506C5" w:rsidRDefault="00A813E0" w:rsidP="00A813E0">
      <w:pPr>
        <w:numPr>
          <w:ilvl w:val="0"/>
          <w:numId w:val="14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Установле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ние по материалам периодической печати проблем сельс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кого хозяйства.</w:t>
      </w:r>
    </w:p>
    <w:p w:rsidR="00A813E0" w:rsidRPr="00F506C5" w:rsidRDefault="00A813E0" w:rsidP="00A813E0">
      <w:pPr>
        <w:shd w:val="clear" w:color="auto" w:fill="FFFFFF"/>
        <w:spacing w:before="158" w:after="0" w:line="240" w:lineRule="auto"/>
        <w:ind w:left="14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порты. Внутригородской транспорт. Сме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на транспортной парадигмы в России. Взаимосвязь раз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личных видов транспорта. Транспорт и экологические проблемы. Особенности транспорта в своей местности.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2" w:right="22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Составление характеристики одного из видов транспорта (по выбору).</w:t>
      </w:r>
    </w:p>
    <w:p w:rsidR="00A813E0" w:rsidRPr="00F506C5" w:rsidRDefault="00A813E0" w:rsidP="00A813E0">
      <w:pPr>
        <w:shd w:val="clear" w:color="auto" w:fill="FFFFFF"/>
        <w:spacing w:before="166" w:after="0" w:line="240" w:lineRule="auto"/>
        <w:ind w:left="29" w:right="14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Сфера услуг. Состав и значение сферы услуг. Виды ус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кой местности. Территориальная система обслуживания.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14" w:firstLine="33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(Учимся с «Полярной звездой» — 3). Особенности развития сферы услуг своей местности.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29" w:right="7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Оценка степени доступности сферы услуг и удовлетворения потребностей различных слоев населе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ния на примере вашей местности.</w:t>
      </w:r>
    </w:p>
    <w:p w:rsidR="00A813E0" w:rsidRPr="00F506C5" w:rsidRDefault="00A813E0" w:rsidP="00A813E0">
      <w:pPr>
        <w:shd w:val="clear" w:color="auto" w:fill="FFFFFF"/>
        <w:spacing w:before="202" w:after="0" w:line="240" w:lineRule="auto"/>
        <w:ind w:left="382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 xml:space="preserve">Тема 6. </w:t>
      </w: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Наше наследие </w:t>
      </w:r>
      <w:r w:rsidRPr="00F506C5">
        <w:rPr>
          <w:rFonts w:ascii="Times New Roman" w:eastAsia="Times New Roman" w:hAnsi="Times New Roman"/>
          <w:b/>
          <w:i/>
          <w:iCs/>
          <w:color w:val="000000" w:themeColor="text1"/>
          <w:sz w:val="20"/>
          <w:szCs w:val="20"/>
        </w:rPr>
        <w:t>(4 ч)</w:t>
      </w:r>
    </w:p>
    <w:p w:rsidR="00A813E0" w:rsidRPr="00F506C5" w:rsidRDefault="00A813E0" w:rsidP="00A813E0">
      <w:pPr>
        <w:shd w:val="clear" w:color="auto" w:fill="FFFFFF"/>
        <w:spacing w:before="86" w:after="0" w:line="240" w:lineRule="auto"/>
        <w:ind w:left="22" w:right="36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Территориальная организация общества. Этапы разви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тия территориальной организации общества.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ind w:left="14" w:right="36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Влияние мировых процессов на жизнь россиян. Террито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риальный комплекс. Природно-территориальные и социаль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>но-экономические комплексы. Взаимосвязи в комплексе.</w:t>
      </w:r>
    </w:p>
    <w:p w:rsidR="00A813E0" w:rsidRPr="00F506C5" w:rsidRDefault="00A813E0" w:rsidP="00A813E0">
      <w:pPr>
        <w:shd w:val="clear" w:color="auto" w:fill="FFFFFF"/>
        <w:spacing w:after="0" w:line="240" w:lineRule="auto"/>
        <w:ind w:left="14" w:right="36" w:firstLine="346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Понятие «наследие». Всемирное наследие. Природное и культурное наследие России. Экологическая ситуация. Ви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ды экологических ситуаций. Понятие «качество жизни». Идеи устойчивого развития общества. Стратегия развития России и своего региона в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  <w:t>XXI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в.</w:t>
      </w:r>
    </w:p>
    <w:p w:rsidR="00A813E0" w:rsidRPr="00F506C5" w:rsidRDefault="00A813E0" w:rsidP="00A813E0">
      <w:pPr>
        <w:shd w:val="clear" w:color="auto" w:fill="FFFFFF"/>
        <w:spacing w:before="14" w:after="0" w:line="240" w:lineRule="auto"/>
        <w:ind w:left="7" w:right="43" w:firstLine="33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</w:rPr>
        <w:t xml:space="preserve">Географическая исследовательская практика. 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Разра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softHyphen/>
        <w:t xml:space="preserve">ботка проекта «Сохранение природного и культурного </w:t>
      </w:r>
    </w:p>
    <w:p w:rsidR="00A813E0" w:rsidRPr="00F506C5" w:rsidRDefault="00A813E0" w:rsidP="00A813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</w:rPr>
        <w:t>Оценочные практические работы: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Практическая работа № 1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t>. Определение поясного времени по карте</w:t>
      </w: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 xml:space="preserve">Практическая работа № 2. 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t>Описание рельефа России по плану.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 xml:space="preserve">П/р 3. 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t>Определение по картам закономернос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softHyphen/>
        <w:t>тей распределения солнечной радиации, темпера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softHyphen/>
        <w:t>тур и осадков.</w:t>
      </w:r>
    </w:p>
    <w:p w:rsidR="00A813E0" w:rsidRPr="00F506C5" w:rsidRDefault="00A813E0" w:rsidP="00A813E0">
      <w:pPr>
        <w:shd w:val="clear" w:color="auto" w:fill="FFFFFF"/>
        <w:spacing w:before="7" w:after="0" w:line="240" w:lineRule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Практическая работа №4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t>Оценка климатических условий отдель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softHyphen/>
        <w:t>ных регионов страны с точки зрения их комфортности для жизни и хозяйственной деятельности.</w:t>
      </w:r>
    </w:p>
    <w:p w:rsidR="00A813E0" w:rsidRPr="00F506C5" w:rsidRDefault="00A813E0" w:rsidP="00A813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 xml:space="preserve"> Практическая работа №5.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Характеристика одной из российских рек по плану.</w:t>
      </w:r>
    </w:p>
    <w:p w:rsidR="00A813E0" w:rsidRPr="00F506C5" w:rsidRDefault="00A813E0" w:rsidP="00A813E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Theme="minorHAnsi" w:hAnsi="Times New Roman"/>
          <w:b/>
          <w:color w:val="000000" w:themeColor="text1"/>
          <w:sz w:val="20"/>
          <w:szCs w:val="20"/>
        </w:rPr>
        <w:t>Практическая работа № 6.</w:t>
      </w:r>
      <w:r w:rsidRPr="00F506C5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Составление характеристики природно-хозяйственной зоны по плану</w:t>
      </w:r>
    </w:p>
    <w:p w:rsidR="00A813E0" w:rsidRPr="00F506C5" w:rsidRDefault="00A813E0" w:rsidP="00A813E0">
      <w:pPr>
        <w:tabs>
          <w:tab w:val="left" w:pos="9072"/>
        </w:tabs>
        <w:spacing w:after="0" w:line="240" w:lineRule="atLeast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F506C5">
      <w:pPr>
        <w:spacing w:after="0" w:line="240" w:lineRule="auto"/>
        <w:ind w:left="7"/>
        <w:jc w:val="center"/>
        <w:rPr>
          <w:rStyle w:val="a8"/>
          <w:rFonts w:ascii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ГЕОГРАФИЯ. РОССИЯ. 9 класс.</w:t>
      </w:r>
      <w:r w:rsidR="00EB684E" w:rsidRPr="00F506C5">
        <w:rPr>
          <w:rStyle w:val="a8"/>
          <w:rFonts w:ascii="Times New Roman" w:hAnsi="Times New Roman"/>
          <w:color w:val="000000" w:themeColor="text1"/>
          <w:sz w:val="20"/>
          <w:szCs w:val="20"/>
        </w:rPr>
        <w:t xml:space="preserve"> (68 </w:t>
      </w:r>
      <w:r w:rsidRPr="00F506C5">
        <w:rPr>
          <w:rStyle w:val="a8"/>
          <w:rFonts w:ascii="Times New Roman" w:hAnsi="Times New Roman"/>
          <w:color w:val="000000" w:themeColor="text1"/>
          <w:sz w:val="20"/>
          <w:szCs w:val="20"/>
        </w:rPr>
        <w:t>ч; 2 ч в неделю; 10 ч — резервное время)</w:t>
      </w:r>
    </w:p>
    <w:p w:rsidR="00F506C5" w:rsidRPr="00F506C5" w:rsidRDefault="00F506C5" w:rsidP="00F506C5">
      <w:pPr>
        <w:spacing w:after="0" w:line="240" w:lineRule="auto"/>
        <w:ind w:left="7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pStyle w:val="zag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 РЕГИОНЫ  РОССИИ  (</w:t>
      </w:r>
      <w:r w:rsidRPr="00F506C5">
        <w:rPr>
          <w:rStyle w:val="a8"/>
          <w:color w:val="000000" w:themeColor="text1"/>
          <w:sz w:val="20"/>
          <w:szCs w:val="20"/>
        </w:rPr>
        <w:t>12 ч</w:t>
      </w:r>
      <w:r w:rsidRPr="00F506C5">
        <w:rPr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Понятия «район» и «районирование». Подходы к районированию. Вклад П. П. Семенова-Тян-Шанского, Н. Н. Баранского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Особенности природных регионов России. Восточно-Европейская и Западно-Сибирская равнины. Урал и горы Южной Сибири. Восточная и Северо-Восточная Сибирь. Северный Кавказ и Дальний Восток.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Экологическая ситуация в России. Виды экологических ситуаций. Экологические проблемы. Экологическая безопасность России.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>Географическая исследовательская практика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(Учимся с «Полярной звездой» — 1, 2 и 3). Готовимся к экзамену. Изучаем изображения Земли из Космоса. Анализируем проблему.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 Выявление особенностей изображения Земли с помощью космических снимков и компьютерных программ. 2. Оценка экологической ситуации в различных регионах России на основе экологической карты, материалов периодической печати. </w:t>
      </w:r>
    </w:p>
    <w:p w:rsidR="00A813E0" w:rsidRPr="00F506C5" w:rsidRDefault="00A813E0" w:rsidP="00A813E0">
      <w:pPr>
        <w:pStyle w:val="zag2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ЕВРОПЕЙСКАЯ РОССИЯ (</w:t>
      </w:r>
      <w:r w:rsidRPr="00F506C5">
        <w:rPr>
          <w:rStyle w:val="a8"/>
          <w:color w:val="000000" w:themeColor="text1"/>
          <w:sz w:val="20"/>
          <w:szCs w:val="20"/>
        </w:rPr>
        <w:t>3</w:t>
      </w:r>
      <w:r w:rsidR="00EB684E" w:rsidRPr="00F506C5">
        <w:rPr>
          <w:rStyle w:val="a8"/>
          <w:color w:val="000000" w:themeColor="text1"/>
          <w:sz w:val="20"/>
          <w:szCs w:val="20"/>
        </w:rPr>
        <w:t xml:space="preserve">3 </w:t>
      </w:r>
      <w:r w:rsidRPr="00F506C5">
        <w:rPr>
          <w:rStyle w:val="a8"/>
          <w:color w:val="000000" w:themeColor="text1"/>
          <w:sz w:val="20"/>
          <w:szCs w:val="20"/>
        </w:rPr>
        <w:t>ч</w:t>
      </w:r>
      <w:r w:rsidRPr="00F506C5">
        <w:rPr>
          <w:color w:val="000000" w:themeColor="text1"/>
          <w:sz w:val="20"/>
          <w:szCs w:val="20"/>
        </w:rPr>
        <w:t>)</w:t>
      </w:r>
      <w:r w:rsidRPr="00F506C5">
        <w:rPr>
          <w:b/>
          <w:color w:val="000000" w:themeColor="text1"/>
          <w:sz w:val="20"/>
          <w:szCs w:val="20"/>
        </w:rPr>
        <w:t>  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b/>
          <w:color w:val="000000" w:themeColor="text1"/>
          <w:sz w:val="20"/>
          <w:szCs w:val="20"/>
        </w:rPr>
        <w:t>  </w:t>
      </w:r>
      <w:r w:rsidRPr="00F506C5">
        <w:rPr>
          <w:rStyle w:val="a8"/>
          <w:b/>
          <w:color w:val="000000" w:themeColor="text1"/>
          <w:sz w:val="20"/>
          <w:szCs w:val="20"/>
        </w:rPr>
        <w:t>Тема 1. </w:t>
      </w:r>
      <w:r w:rsidRPr="00F506C5">
        <w:rPr>
          <w:b/>
          <w:color w:val="000000" w:themeColor="text1"/>
          <w:sz w:val="20"/>
          <w:szCs w:val="20"/>
        </w:rPr>
        <w:t>Центральная Россия (</w:t>
      </w:r>
      <w:r w:rsidRPr="00F506C5">
        <w:rPr>
          <w:rStyle w:val="a8"/>
          <w:b/>
          <w:color w:val="000000" w:themeColor="text1"/>
          <w:sz w:val="20"/>
          <w:szCs w:val="20"/>
        </w:rPr>
        <w:t>10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Центральная Россия 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Волго-Вятский район. Своеобразие района.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Москва — столица России. Московская агломерация. Функции Москвы. Подмосковье.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Центрально-Черноземный район. Особенности и проблемы. Специализация хозяйства.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4 и 5). Работаем с текстом. Готовимся к дискуссии.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Создание образа региона на основе текста и карт учебника, других источников информации.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i/>
          <w:color w:val="000000" w:themeColor="text1"/>
          <w:sz w:val="20"/>
          <w:szCs w:val="20"/>
        </w:rPr>
      </w:pPr>
      <w:r w:rsidRPr="00F506C5">
        <w:rPr>
          <w:i/>
          <w:color w:val="000000" w:themeColor="text1"/>
          <w:sz w:val="20"/>
          <w:szCs w:val="20"/>
        </w:rPr>
        <w:t>    </w:t>
      </w:r>
      <w:r w:rsidRPr="00F506C5">
        <w:rPr>
          <w:rStyle w:val="a8"/>
          <w:b/>
          <w:color w:val="000000" w:themeColor="text1"/>
          <w:sz w:val="20"/>
          <w:szCs w:val="20"/>
        </w:rPr>
        <w:t>Тема 2. </w:t>
      </w:r>
      <w:r w:rsidRPr="00F506C5">
        <w:rPr>
          <w:b/>
          <w:i/>
          <w:color w:val="000000" w:themeColor="text1"/>
          <w:sz w:val="20"/>
          <w:szCs w:val="20"/>
        </w:rPr>
        <w:t>Северо-Запад (6</w:t>
      </w:r>
      <w:r w:rsidRPr="00F506C5">
        <w:rPr>
          <w:rStyle w:val="a8"/>
          <w:b/>
          <w:color w:val="000000" w:themeColor="text1"/>
          <w:sz w:val="20"/>
          <w:szCs w:val="20"/>
        </w:rPr>
        <w:t> ч</w:t>
      </w:r>
      <w:r w:rsidRPr="00F506C5">
        <w:rPr>
          <w:b/>
          <w:i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Географическое положение. Состав и соседи района. Природа района. Оценка природно-ресурсного потенциала.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Этапы освоения территории. Древние города Северо-Запада. Великий Новгород.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      Отрасли специализации. Крупнейшие порты. Особенности сельской местности.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Особенности географического положения Калининградской области. Анклав. Влияние природных условий и   ресурсов на развитие хозяйства области. Главные отрасли специализации. Проблемы и перспективы развития.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Санкт-Петербург. Особенности планировки и облика. Промышленность, наука, культура. Экологические проблемы города.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6). Создаем электронную презентацию «Санкт-Петербург — вторая столица России».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Подготовка сообщения «Санкт-Петербург в системе мировых культурных ценностей».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rStyle w:val="a8"/>
          <w:b/>
          <w:color w:val="000000" w:themeColor="text1"/>
          <w:sz w:val="20"/>
          <w:szCs w:val="20"/>
        </w:rPr>
        <w:t>Тема 3. </w:t>
      </w:r>
      <w:r w:rsidRPr="00F506C5">
        <w:rPr>
          <w:b/>
          <w:color w:val="000000" w:themeColor="text1"/>
          <w:sz w:val="20"/>
          <w:szCs w:val="20"/>
        </w:rPr>
        <w:t>Европейский Север (</w:t>
      </w:r>
      <w:r w:rsidRPr="00F506C5">
        <w:rPr>
          <w:rStyle w:val="a8"/>
          <w:b/>
          <w:color w:val="000000" w:themeColor="text1"/>
          <w:sz w:val="20"/>
          <w:szCs w:val="20"/>
        </w:rPr>
        <w:t>4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Географическое положение. Состав и соседи района. Оценка природно-ресурсного потенциала.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      Этапы освоения территории. Роль моря на разных этапах развития района.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7). Составляем карту.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1. Оценка природно-ресурсного потенциала района на основе тематических карт. 2. Составление туристического маршрута по природным и историческим местам района.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    </w:t>
      </w:r>
      <w:r w:rsidRPr="00F506C5">
        <w:rPr>
          <w:rStyle w:val="a8"/>
          <w:b/>
          <w:color w:val="000000" w:themeColor="text1"/>
          <w:sz w:val="20"/>
          <w:szCs w:val="20"/>
        </w:rPr>
        <w:t>Тема 4. </w:t>
      </w:r>
      <w:r w:rsidRPr="00F506C5">
        <w:rPr>
          <w:b/>
          <w:color w:val="000000" w:themeColor="text1"/>
          <w:sz w:val="20"/>
          <w:szCs w:val="20"/>
        </w:rPr>
        <w:t>Северный Кавказ (</w:t>
      </w:r>
      <w:r w:rsidRPr="00F506C5">
        <w:rPr>
          <w:rStyle w:val="a8"/>
          <w:b/>
          <w:color w:val="000000" w:themeColor="text1"/>
          <w:sz w:val="20"/>
          <w:szCs w:val="20"/>
        </w:rPr>
        <w:t>4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Особенности современного хозяйства. АПК 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8). Разрабатываем проект.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1. Оценка природных условий и ресурсов Северного Кавказа на основе тематических карт. 2. Составление прогноза перспектив развития рекреационного хозяйства.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    </w:t>
      </w:r>
      <w:r w:rsidRPr="00F506C5">
        <w:rPr>
          <w:rStyle w:val="a8"/>
          <w:b/>
          <w:color w:val="000000" w:themeColor="text1"/>
          <w:sz w:val="20"/>
          <w:szCs w:val="20"/>
        </w:rPr>
        <w:t>Тема 5. </w:t>
      </w:r>
      <w:r w:rsidRPr="00F506C5">
        <w:rPr>
          <w:b/>
          <w:color w:val="000000" w:themeColor="text1"/>
          <w:sz w:val="20"/>
          <w:szCs w:val="20"/>
        </w:rPr>
        <w:t>Поволжье (</w:t>
      </w:r>
      <w:r w:rsidRPr="00F506C5">
        <w:rPr>
          <w:rStyle w:val="a8"/>
          <w:b/>
          <w:color w:val="000000" w:themeColor="text1"/>
          <w:sz w:val="20"/>
          <w:szCs w:val="20"/>
        </w:rPr>
        <w:t>4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Географическое положение. Состав и соседи района. Природные условия и ресурсы. Волга — главная хозяйственная ось района.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Хозяйственное развитие района. Отрасли специализации. Экологические проблемы и перспективы развития Поволжья.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9). Готовимся к дискуссии «Экологические проблемы Поволжья».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    </w:t>
      </w:r>
      <w:r w:rsidRPr="00F506C5">
        <w:rPr>
          <w:rStyle w:val="a8"/>
          <w:b/>
          <w:color w:val="000000" w:themeColor="text1"/>
          <w:sz w:val="20"/>
          <w:szCs w:val="20"/>
        </w:rPr>
        <w:t>Тема 6. </w:t>
      </w:r>
      <w:r w:rsidRPr="00F506C5">
        <w:rPr>
          <w:b/>
          <w:color w:val="000000" w:themeColor="text1"/>
          <w:sz w:val="20"/>
          <w:szCs w:val="20"/>
        </w:rPr>
        <w:t>Урал (</w:t>
      </w:r>
      <w:r w:rsidRPr="00F506C5">
        <w:rPr>
          <w:rStyle w:val="a8"/>
          <w:b/>
          <w:color w:val="000000" w:themeColor="text1"/>
          <w:sz w:val="20"/>
          <w:szCs w:val="20"/>
        </w:rPr>
        <w:t>5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Ильменский заповедник.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      Этапы освоения территории и развития хозяйства Урала. Старейший горнопромышленный район России. Специализация района. Современное хозяйство Урала.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Население. Национальный состав. Быт и традиции народов Урала. Крупные города Урала: Екатеринбург, Пермь, Ижевск, Уфа, Челябинск.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10). Анализируем ситуацию «Специфика проблем Урала».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Сравнение природных условий, ресурсов и особенностей хозяйственного развития западной и восточной частей Урала. </w:t>
      </w:r>
    </w:p>
    <w:p w:rsidR="00A813E0" w:rsidRPr="00F506C5" w:rsidRDefault="00A813E0" w:rsidP="00A813E0">
      <w:pPr>
        <w:pStyle w:val="zag2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АЗИАТСКАЯ РОССИЯ (</w:t>
      </w:r>
      <w:r w:rsidRPr="00F506C5">
        <w:rPr>
          <w:rStyle w:val="a8"/>
          <w:color w:val="000000" w:themeColor="text1"/>
          <w:sz w:val="20"/>
          <w:szCs w:val="20"/>
        </w:rPr>
        <w:t>24 ч</w:t>
      </w:r>
      <w:r w:rsidRPr="00F506C5">
        <w:rPr>
          <w:color w:val="000000" w:themeColor="text1"/>
          <w:sz w:val="20"/>
          <w:szCs w:val="20"/>
        </w:rPr>
        <w:t>)</w:t>
      </w:r>
      <w:r w:rsidRPr="00F506C5">
        <w:rPr>
          <w:b/>
          <w:color w:val="000000" w:themeColor="text1"/>
          <w:sz w:val="20"/>
          <w:szCs w:val="20"/>
        </w:rPr>
        <w:t>    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rStyle w:val="a8"/>
          <w:b/>
          <w:color w:val="000000" w:themeColor="text1"/>
          <w:sz w:val="20"/>
          <w:szCs w:val="20"/>
        </w:rPr>
        <w:t>Тема 7. </w:t>
      </w:r>
      <w:r w:rsidRPr="00F506C5">
        <w:rPr>
          <w:b/>
          <w:color w:val="000000" w:themeColor="text1"/>
          <w:sz w:val="20"/>
          <w:szCs w:val="20"/>
        </w:rPr>
        <w:t>Сибирь (</w:t>
      </w:r>
      <w:r w:rsidRPr="00F506C5">
        <w:rPr>
          <w:rStyle w:val="a8"/>
          <w:b/>
          <w:color w:val="000000" w:themeColor="text1"/>
          <w:sz w:val="20"/>
          <w:szCs w:val="20"/>
        </w:rPr>
        <w:t>8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      Пространство Сибири. Состав территории. Географическое положение. Природные условия и ресурсы. Особенности речной сети. Многолетняя мерзлота.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Заселение и освоение территории. Население. Жизнь, быт и занятия населения. Коренные народы.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Роль транспорта в освоении территории. Транссибирская магистраль. Хозяйственное развитие. Отрасли специализации.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      Западная Сибирь. Состав района. Главная топливная база России. Отрасли специализации Западной Сибири. Заболоченность территории — одна из проблем района. Крупные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города: Новосибирск, Омск. Проблемы и перспективы развития.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Сравнение отраслей специализации Урала и Западной Сибири.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Восточная Сибирь. Состав района. Отрасли специализации Восточной Сибири. Байкал — объект Всемирного природного наследия.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Крупные города: Красноярск, Иркутск. Проблемы и перспективы развития района.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11). Разрабатываем проект «Путешествие по Транссибирской железной дороге».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1. Сравнение природных условий и ресурсов Западной и Восточной Сибири с целью выявления перспектив развития хозяйства (с использованием географических карт). 2. Создание (описание) образа Восточной Сибири на основе материала параграфа и дополнительной литературы.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F506C5">
        <w:rPr>
          <w:b/>
          <w:color w:val="000000" w:themeColor="text1"/>
          <w:sz w:val="20"/>
          <w:szCs w:val="20"/>
        </w:rPr>
        <w:t>    </w:t>
      </w:r>
      <w:r w:rsidRPr="00F506C5">
        <w:rPr>
          <w:rStyle w:val="a8"/>
          <w:b/>
          <w:color w:val="000000" w:themeColor="text1"/>
          <w:sz w:val="20"/>
          <w:szCs w:val="20"/>
        </w:rPr>
        <w:t>Тема 8. </w:t>
      </w:r>
      <w:r w:rsidRPr="00F506C5">
        <w:rPr>
          <w:b/>
          <w:color w:val="000000" w:themeColor="text1"/>
          <w:sz w:val="20"/>
          <w:szCs w:val="20"/>
        </w:rPr>
        <w:t>Дальний Восток (9</w:t>
      </w:r>
      <w:r w:rsidRPr="00F506C5">
        <w:rPr>
          <w:rStyle w:val="a8"/>
          <w:b/>
          <w:color w:val="000000" w:themeColor="text1"/>
          <w:sz w:val="20"/>
          <w:szCs w:val="20"/>
        </w:rPr>
        <w:t> ч</w:t>
      </w:r>
      <w:r w:rsidRPr="00F506C5">
        <w:rPr>
          <w:b/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 — уникальный природный комплекс. Охрана природы.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      Освоение территории. Исследователи Дальнего Востока. Население. Коренные народы. Особенности половозрастного состава населения.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Географическая исследовательская практика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(Учимся с «Полярной звездой» — 12). Разрабатываем проект «Развитие Дальнего Востока в первой половине XXI века»..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      </w:t>
      </w:r>
      <w:r w:rsidRPr="00F506C5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t xml:space="preserve">Практикум. 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1. Оценка географического положения Дальнего Востока и его влияния на хозяйство региона (с использованием географических карт). 2. Разработка и обоснование варианта прокладки новых железных дорог по Сибири и Дальнему Востоку.</w:t>
      </w:r>
    </w:p>
    <w:p w:rsidR="00A813E0" w:rsidRPr="00F506C5" w:rsidRDefault="00A813E0" w:rsidP="00A813E0">
      <w:pPr>
        <w:pStyle w:val="zag3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F506C5">
        <w:rPr>
          <w:color w:val="000000" w:themeColor="text1"/>
          <w:sz w:val="20"/>
          <w:szCs w:val="20"/>
        </w:rPr>
        <w:t> ЗАКЛЮЧЕНИЕ</w:t>
      </w:r>
      <w:r w:rsidR="00EB684E" w:rsidRPr="00F506C5">
        <w:rPr>
          <w:color w:val="000000" w:themeColor="text1"/>
          <w:sz w:val="20"/>
          <w:szCs w:val="20"/>
        </w:rPr>
        <w:t>. География  Калужского края</w:t>
      </w:r>
      <w:r w:rsidRPr="00F506C5">
        <w:rPr>
          <w:color w:val="000000" w:themeColor="text1"/>
          <w:sz w:val="20"/>
          <w:szCs w:val="20"/>
        </w:rPr>
        <w:t xml:space="preserve"> (</w:t>
      </w:r>
      <w:r w:rsidR="00932551" w:rsidRPr="00F506C5">
        <w:rPr>
          <w:color w:val="000000" w:themeColor="text1"/>
          <w:sz w:val="20"/>
          <w:szCs w:val="20"/>
        </w:rPr>
        <w:t>6</w:t>
      </w:r>
      <w:r w:rsidRPr="00F506C5">
        <w:rPr>
          <w:rStyle w:val="a8"/>
          <w:color w:val="000000" w:themeColor="text1"/>
          <w:sz w:val="20"/>
          <w:szCs w:val="20"/>
        </w:rPr>
        <w:t> ч</w:t>
      </w:r>
      <w:r w:rsidRPr="00F506C5">
        <w:rPr>
          <w:color w:val="000000" w:themeColor="text1"/>
          <w:sz w:val="20"/>
          <w:szCs w:val="20"/>
        </w:rPr>
        <w:t>)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      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 Сфера влияния России. Геополитическое и экономическое влияние.</w:t>
      </w:r>
    </w:p>
    <w:p w:rsidR="00A813E0" w:rsidRPr="00F506C5" w:rsidRDefault="00A813E0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Изучаем свой край. Природные  условия, ресур</w:t>
      </w:r>
      <w:r w:rsidR="00EB684E"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сы  население и города Калужского края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. Хозяйство и о</w:t>
      </w:r>
      <w:r w:rsidR="00EB684E"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трасли специализации  Калужского края</w:t>
      </w:r>
      <w:r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>. Экологические проблемы.</w:t>
      </w:r>
      <w:r w:rsidR="00EB684E" w:rsidRPr="00F50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Калужского края</w:t>
      </w:r>
    </w:p>
    <w:p w:rsidR="00EB684E" w:rsidRPr="00F506C5" w:rsidRDefault="00EB684E" w:rsidP="00A813E0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813E0" w:rsidRPr="00F506C5" w:rsidRDefault="00A813E0" w:rsidP="00EB684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ТЕМАТИЧЕСКОЕ ПЛАНИРОВАНИЕ</w:t>
      </w: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EB684E" w:rsidRPr="00F506C5" w:rsidRDefault="00EB684E" w:rsidP="00A813E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</w:rPr>
      </w:pPr>
    </w:p>
    <w:tbl>
      <w:tblPr>
        <w:tblW w:w="15342" w:type="dxa"/>
        <w:tblInd w:w="57" w:type="dxa"/>
        <w:tblCellMar>
          <w:left w:w="10" w:type="dxa"/>
          <w:right w:w="10" w:type="dxa"/>
        </w:tblCellMar>
        <w:tblLook w:val="0000"/>
      </w:tblPr>
      <w:tblGrid>
        <w:gridCol w:w="1203"/>
        <w:gridCol w:w="11374"/>
        <w:gridCol w:w="2765"/>
      </w:tblGrid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Раздел программы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Всего часов</w:t>
            </w:r>
          </w:p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 рабочей программе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   КЛАСС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ind w:left="112" w:right="112" w:firstLine="27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Введение.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1.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Развитие географических знаний о Земле.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Раздел 2. 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Земля - планета Солнечной системы.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144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3.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План и карта.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4.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Человек на Земле.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5.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Литосфера – твердая оболочка Земли.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  КЛАСС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1.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Гидросфера – водная оболочка Земли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2.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Атмосфера – воздушная оболочка Земли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3: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Биосфера – живая оболочка Земли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4: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Географическая оболочка Земли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ind w:firstLine="27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1.</w:t>
            </w: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Введение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2.</w:t>
            </w: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Население Земли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3.</w:t>
            </w: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Природа Земли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4.</w:t>
            </w: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Природные комплексы и регионы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5.</w:t>
            </w: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Материки и страны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Введение.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1.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Пространства России.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2.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Россияне.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3.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Природа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A813E0" w:rsidRPr="00F506C5" w:rsidTr="00EB684E">
        <w:trPr>
          <w:trHeight w:val="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4.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Природно-хозяйственные зоны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5.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Хозяйство России.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813E0" w:rsidRPr="00F506C5" w:rsidRDefault="00A813E0" w:rsidP="00A813E0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6.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Наше наследие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tabs>
                <w:tab w:val="left" w:pos="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 </w:t>
            </w: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1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Регионы России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2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ЕВРОПЕЙСКАЯ РОССИЯ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932551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1.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Центральная Россия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2.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Северо-Запад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3. </w:t>
            </w: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Европейский Север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4.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Северный Кавказ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5.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Поволжье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6.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Урал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numPr>
                <w:ilvl w:val="0"/>
                <w:numId w:val="1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3.</w:t>
            </w: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АЗИАТСКАЯ РОССИЯ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7.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Сибирь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>Тема 8. </w:t>
            </w: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Дальний Восток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Раздел  4.</w:t>
            </w:r>
            <w:r w:rsidR="00EB684E"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Заключение. География  Калужского края</w:t>
            </w: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932551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A813E0" w:rsidRPr="00F506C5" w:rsidTr="00EB684E">
        <w:trPr>
          <w:trHeight w:val="311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A813E0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813E0" w:rsidRPr="00F506C5" w:rsidRDefault="00932551" w:rsidP="00A81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F506C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68</w:t>
            </w:r>
          </w:p>
        </w:tc>
      </w:tr>
    </w:tbl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F506C5"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A813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A813E0" w:rsidRPr="00F506C5" w:rsidRDefault="00A813E0" w:rsidP="00DC5692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A813E0" w:rsidRPr="00F506C5" w:rsidSect="00A813E0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34A"/>
    <w:multiLevelType w:val="multilevel"/>
    <w:tmpl w:val="84B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10AB4"/>
    <w:multiLevelType w:val="hybridMultilevel"/>
    <w:tmpl w:val="9E58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7B90"/>
    <w:multiLevelType w:val="hybridMultilevel"/>
    <w:tmpl w:val="8AF67774"/>
    <w:lvl w:ilvl="0" w:tplc="B128DD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5591A3D"/>
    <w:multiLevelType w:val="hybridMultilevel"/>
    <w:tmpl w:val="13A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2173A"/>
    <w:multiLevelType w:val="hybridMultilevel"/>
    <w:tmpl w:val="3E76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7109C"/>
    <w:multiLevelType w:val="hybridMultilevel"/>
    <w:tmpl w:val="E73A6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9B53EA"/>
    <w:multiLevelType w:val="hybridMultilevel"/>
    <w:tmpl w:val="19D8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E41CB"/>
    <w:multiLevelType w:val="multilevel"/>
    <w:tmpl w:val="A74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11496"/>
    <w:multiLevelType w:val="hybridMultilevel"/>
    <w:tmpl w:val="1068C854"/>
    <w:lvl w:ilvl="0" w:tplc="B30095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53150B5C"/>
    <w:multiLevelType w:val="hybridMultilevel"/>
    <w:tmpl w:val="F310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3509C"/>
    <w:multiLevelType w:val="hybridMultilevel"/>
    <w:tmpl w:val="569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842C3"/>
    <w:multiLevelType w:val="hybridMultilevel"/>
    <w:tmpl w:val="15F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67DD5"/>
    <w:multiLevelType w:val="hybridMultilevel"/>
    <w:tmpl w:val="E38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F1E"/>
    <w:rsid w:val="00030C50"/>
    <w:rsid w:val="00332B6B"/>
    <w:rsid w:val="00363F1E"/>
    <w:rsid w:val="004F2A4E"/>
    <w:rsid w:val="005025E1"/>
    <w:rsid w:val="00666179"/>
    <w:rsid w:val="006F7107"/>
    <w:rsid w:val="00826037"/>
    <w:rsid w:val="00932551"/>
    <w:rsid w:val="009E0FA5"/>
    <w:rsid w:val="00A21DD0"/>
    <w:rsid w:val="00A813E0"/>
    <w:rsid w:val="00DC5692"/>
    <w:rsid w:val="00EB684E"/>
    <w:rsid w:val="00F506C5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3F1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paragraph" w:styleId="a4">
    <w:name w:val="Title"/>
    <w:basedOn w:val="a"/>
    <w:link w:val="a5"/>
    <w:uiPriority w:val="99"/>
    <w:qFormat/>
    <w:rsid w:val="00363F1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363F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363F1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63F1E"/>
    <w:pPr>
      <w:ind w:left="720"/>
      <w:contextualSpacing/>
    </w:pPr>
  </w:style>
  <w:style w:type="paragraph" w:customStyle="1" w:styleId="Style2">
    <w:name w:val="Style2"/>
    <w:basedOn w:val="a"/>
    <w:uiPriority w:val="99"/>
    <w:rsid w:val="00363F1E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363F1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63F1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363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63F1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63F1E"/>
  </w:style>
  <w:style w:type="character" w:customStyle="1" w:styleId="dash041e0431044b0447043d044b0439char1">
    <w:name w:val="dash041e_0431_044b_0447_043d_044b_0439__char1"/>
    <w:rsid w:val="00363F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3F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8">
    <w:name w:val="Основной текст + 8"/>
    <w:aliases w:val="5 pt,Интервал 0 pt"/>
    <w:rsid w:val="00363F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styleId="a8">
    <w:name w:val="Emphasis"/>
    <w:qFormat/>
    <w:rsid w:val="00A813E0"/>
    <w:rPr>
      <w:i/>
      <w:iCs/>
    </w:rPr>
  </w:style>
  <w:style w:type="paragraph" w:customStyle="1" w:styleId="zag2">
    <w:name w:val="zag_2"/>
    <w:basedOn w:val="a"/>
    <w:rsid w:val="00A81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copy">
    <w:name w:val="bodycopy"/>
    <w:basedOn w:val="a"/>
    <w:rsid w:val="00A81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3">
    <w:name w:val="zag_3"/>
    <w:basedOn w:val="a"/>
    <w:rsid w:val="00A81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F50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2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8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50" Type="http://schemas.openxmlformats.org/officeDocument/2006/relationships/oleObject" Target="embeddings/oleObject43.bin"/><Relationship Id="rId55" Type="http://schemas.openxmlformats.org/officeDocument/2006/relationships/oleObject" Target="embeddings/oleObject48.bin"/><Relationship Id="rId63" Type="http://schemas.openxmlformats.org/officeDocument/2006/relationships/oleObject" Target="embeddings/oleObject56.bin"/><Relationship Id="rId68" Type="http://schemas.openxmlformats.org/officeDocument/2006/relationships/oleObject" Target="embeddings/oleObject61.bin"/><Relationship Id="rId76" Type="http://schemas.openxmlformats.org/officeDocument/2006/relationships/oleObject" Target="embeddings/oleObject69.bin"/><Relationship Id="rId84" Type="http://schemas.openxmlformats.org/officeDocument/2006/relationships/oleObject" Target="embeddings/oleObject7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4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image" Target="media/image2.wmf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3" Type="http://schemas.openxmlformats.org/officeDocument/2006/relationships/oleObject" Target="embeddings/oleObject46.bin"/><Relationship Id="rId58" Type="http://schemas.openxmlformats.org/officeDocument/2006/relationships/oleObject" Target="embeddings/oleObject51.bin"/><Relationship Id="rId66" Type="http://schemas.openxmlformats.org/officeDocument/2006/relationships/oleObject" Target="embeddings/oleObject59.bin"/><Relationship Id="rId74" Type="http://schemas.openxmlformats.org/officeDocument/2006/relationships/oleObject" Target="embeddings/oleObject67.bin"/><Relationship Id="rId79" Type="http://schemas.openxmlformats.org/officeDocument/2006/relationships/oleObject" Target="embeddings/oleObject72.bin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54.bin"/><Relationship Id="rId82" Type="http://schemas.openxmlformats.org/officeDocument/2006/relationships/oleObject" Target="embeddings/oleObject75.bin"/><Relationship Id="rId19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6.bin"/><Relationship Id="rId48" Type="http://schemas.openxmlformats.org/officeDocument/2006/relationships/oleObject" Target="embeddings/oleObject41.bin"/><Relationship Id="rId56" Type="http://schemas.openxmlformats.org/officeDocument/2006/relationships/oleObject" Target="embeddings/oleObject49.bin"/><Relationship Id="rId64" Type="http://schemas.openxmlformats.org/officeDocument/2006/relationships/oleObject" Target="embeddings/oleObject57.bin"/><Relationship Id="rId69" Type="http://schemas.openxmlformats.org/officeDocument/2006/relationships/oleObject" Target="embeddings/oleObject62.bin"/><Relationship Id="rId77" Type="http://schemas.openxmlformats.org/officeDocument/2006/relationships/oleObject" Target="embeddings/oleObject70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4.bin"/><Relationship Id="rId72" Type="http://schemas.openxmlformats.org/officeDocument/2006/relationships/oleObject" Target="embeddings/oleObject65.bin"/><Relationship Id="rId80" Type="http://schemas.openxmlformats.org/officeDocument/2006/relationships/oleObject" Target="embeddings/oleObject73.bin"/><Relationship Id="rId85" Type="http://schemas.openxmlformats.org/officeDocument/2006/relationships/oleObject" Target="embeddings/oleObject78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59" Type="http://schemas.openxmlformats.org/officeDocument/2006/relationships/oleObject" Target="embeddings/oleObject52.bin"/><Relationship Id="rId67" Type="http://schemas.openxmlformats.org/officeDocument/2006/relationships/oleObject" Target="embeddings/oleObject60.bin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4.bin"/><Relationship Id="rId54" Type="http://schemas.openxmlformats.org/officeDocument/2006/relationships/oleObject" Target="embeddings/oleObject47.bin"/><Relationship Id="rId62" Type="http://schemas.openxmlformats.org/officeDocument/2006/relationships/oleObject" Target="embeddings/oleObject55.bin"/><Relationship Id="rId70" Type="http://schemas.openxmlformats.org/officeDocument/2006/relationships/oleObject" Target="embeddings/oleObject63.bin"/><Relationship Id="rId75" Type="http://schemas.openxmlformats.org/officeDocument/2006/relationships/oleObject" Target="embeddings/oleObject68.bin"/><Relationship Id="rId83" Type="http://schemas.openxmlformats.org/officeDocument/2006/relationships/oleObject" Target="embeddings/oleObject76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image" Target="media/image3.wmf"/><Relationship Id="rId49" Type="http://schemas.openxmlformats.org/officeDocument/2006/relationships/oleObject" Target="embeddings/oleObject42.bin"/><Relationship Id="rId57" Type="http://schemas.openxmlformats.org/officeDocument/2006/relationships/oleObject" Target="embeddings/oleObject50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7.bin"/><Relationship Id="rId52" Type="http://schemas.openxmlformats.org/officeDocument/2006/relationships/oleObject" Target="embeddings/oleObject45.bin"/><Relationship Id="rId60" Type="http://schemas.openxmlformats.org/officeDocument/2006/relationships/oleObject" Target="embeddings/oleObject53.bin"/><Relationship Id="rId65" Type="http://schemas.openxmlformats.org/officeDocument/2006/relationships/oleObject" Target="embeddings/oleObject58.bin"/><Relationship Id="rId73" Type="http://schemas.openxmlformats.org/officeDocument/2006/relationships/oleObject" Target="embeddings/oleObject66.bin"/><Relationship Id="rId78" Type="http://schemas.openxmlformats.org/officeDocument/2006/relationships/oleObject" Target="embeddings/oleObject71.bin"/><Relationship Id="rId81" Type="http://schemas.openxmlformats.org/officeDocument/2006/relationships/oleObject" Target="embeddings/oleObject74.bin"/><Relationship Id="rId86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11334</Words>
  <Characters>64607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2</cp:revision>
  <dcterms:created xsi:type="dcterms:W3CDTF">2022-03-29T10:10:00Z</dcterms:created>
  <dcterms:modified xsi:type="dcterms:W3CDTF">2022-03-29T10:10:00Z</dcterms:modified>
</cp:coreProperties>
</file>