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03" w:rsidRDefault="002F65C1">
      <w:pPr>
        <w:pStyle w:val="10"/>
        <w:keepNext/>
        <w:keepLines/>
        <w:shd w:val="clear" w:color="auto" w:fill="auto"/>
        <w:ind w:left="20"/>
      </w:pPr>
      <w:bookmarkStart w:id="0" w:name="bookmark0"/>
      <w:r>
        <w:t>Договор</w:t>
      </w:r>
      <w:bookmarkEnd w:id="0"/>
    </w:p>
    <w:p w:rsidR="00FD3003" w:rsidRDefault="002F65C1" w:rsidP="004504E2">
      <w:pPr>
        <w:pStyle w:val="20"/>
        <w:shd w:val="clear" w:color="auto" w:fill="auto"/>
        <w:ind w:left="20"/>
      </w:pPr>
      <w:r>
        <w:t>на предоставление услуг по организации отдыха и оздоровления учащихся в</w:t>
      </w:r>
      <w:r>
        <w:br/>
        <w:t>каникулярное время в пришкольном оздоровительном лагере дневного пребывания детей</w:t>
      </w:r>
    </w:p>
    <w:p w:rsidR="00FD3003" w:rsidRDefault="002F65C1" w:rsidP="004504E2">
      <w:pPr>
        <w:pStyle w:val="20"/>
        <w:shd w:val="clear" w:color="auto" w:fill="auto"/>
        <w:spacing w:after="267"/>
        <w:ind w:left="20"/>
      </w:pPr>
      <w:r>
        <w:t xml:space="preserve">при </w:t>
      </w:r>
      <w:r w:rsidR="00602196">
        <w:t>МОУ</w:t>
      </w:r>
      <w:r w:rsidR="004C2BD7">
        <w:t xml:space="preserve"> </w:t>
      </w:r>
      <w:r w:rsidR="00602196" w:rsidRPr="00602196">
        <w:t>«Средняя общеобразовательная школа д. Абрамовское им.И.Н.Самохина»</w:t>
      </w:r>
    </w:p>
    <w:p w:rsidR="00602196" w:rsidRDefault="00602196" w:rsidP="00602196">
      <w:pPr>
        <w:pStyle w:val="20"/>
        <w:shd w:val="clear" w:color="auto" w:fill="auto"/>
        <w:tabs>
          <w:tab w:val="left" w:pos="5995"/>
          <w:tab w:val="left" w:leader="underscore" w:pos="6411"/>
          <w:tab w:val="left" w:leader="underscore" w:pos="7670"/>
        </w:tabs>
        <w:spacing w:after="261" w:line="240" w:lineRule="exact"/>
        <w:jc w:val="both"/>
      </w:pPr>
      <w:r>
        <w:t>д.Абрамовское</w:t>
      </w:r>
      <w:r w:rsidR="002F65C1">
        <w:tab/>
      </w:r>
      <w:r>
        <w:t xml:space="preserve">           </w:t>
      </w:r>
      <w:r w:rsidR="00E142BA">
        <w:t xml:space="preserve">                      </w:t>
      </w:r>
      <w:r>
        <w:t xml:space="preserve">  </w:t>
      </w:r>
      <w:r w:rsidR="002F65C1">
        <w:t>«</w:t>
      </w:r>
      <w:r w:rsidR="004C2BD7">
        <w:t xml:space="preserve">   </w:t>
      </w:r>
      <w:r w:rsidR="00837214">
        <w:t xml:space="preserve">  </w:t>
      </w:r>
      <w:r w:rsidR="002F65C1">
        <w:t>»</w:t>
      </w:r>
      <w:r>
        <w:t xml:space="preserve">   </w:t>
      </w:r>
      <w:r w:rsidR="00837214">
        <w:t>июн</w:t>
      </w:r>
      <w:r w:rsidR="00AC78B5">
        <w:t>я</w:t>
      </w:r>
      <w:r>
        <w:t xml:space="preserve">    </w:t>
      </w:r>
      <w:r w:rsidR="002F65C1">
        <w:t>20</w:t>
      </w:r>
      <w:r w:rsidR="00923CA5">
        <w:t>2</w:t>
      </w:r>
      <w:r w:rsidR="00837214">
        <w:t>3</w:t>
      </w:r>
      <w:r w:rsidR="004C2BD7">
        <w:t xml:space="preserve">  </w:t>
      </w:r>
      <w:r w:rsidR="002F65C1">
        <w:t>года</w:t>
      </w:r>
    </w:p>
    <w:p w:rsidR="00AA1F25" w:rsidRDefault="00602196" w:rsidP="00AA1F25">
      <w:pPr>
        <w:pStyle w:val="20"/>
        <w:pBdr>
          <w:bottom w:val="single" w:sz="4" w:space="1" w:color="auto"/>
        </w:pBdr>
        <w:shd w:val="clear" w:color="auto" w:fill="auto"/>
        <w:tabs>
          <w:tab w:val="left" w:pos="5995"/>
          <w:tab w:val="left" w:leader="underscore" w:pos="6411"/>
          <w:tab w:val="left" w:leader="underscore" w:pos="7670"/>
        </w:tabs>
        <w:spacing w:after="261" w:line="240" w:lineRule="exact"/>
        <w:jc w:val="both"/>
      </w:pPr>
      <w:r w:rsidRPr="00AA1F25">
        <w:rPr>
          <w:rStyle w:val="21"/>
          <w:b/>
        </w:rPr>
        <w:t>М</w:t>
      </w:r>
      <w:r w:rsidR="002F65C1" w:rsidRPr="00AA1F25">
        <w:rPr>
          <w:rStyle w:val="21"/>
          <w:b/>
        </w:rPr>
        <w:t xml:space="preserve">ОУ </w:t>
      </w:r>
      <w:r w:rsidRPr="00AA1F25">
        <w:rPr>
          <w:rStyle w:val="21"/>
          <w:b/>
        </w:rPr>
        <w:t>«Средняя общеобразовательная школа д. Абрамовское им.</w:t>
      </w:r>
      <w:r w:rsidR="00147B97">
        <w:rPr>
          <w:rStyle w:val="21"/>
          <w:b/>
        </w:rPr>
        <w:t xml:space="preserve"> </w:t>
      </w:r>
      <w:r w:rsidRPr="00AA1F25">
        <w:rPr>
          <w:rStyle w:val="21"/>
          <w:b/>
        </w:rPr>
        <w:t>И.Н.</w:t>
      </w:r>
      <w:r w:rsidR="00147B97">
        <w:rPr>
          <w:rStyle w:val="21"/>
          <w:b/>
        </w:rPr>
        <w:t xml:space="preserve"> </w:t>
      </w:r>
      <w:r w:rsidRPr="00AA1F25">
        <w:rPr>
          <w:rStyle w:val="21"/>
          <w:b/>
        </w:rPr>
        <w:t>Самохина»</w:t>
      </w:r>
      <w:r w:rsidR="002F65C1">
        <w:t>, именуемое в дальнейшем «Учреждение», в лице</w:t>
      </w:r>
      <w:r>
        <w:t xml:space="preserve"> </w:t>
      </w:r>
      <w:r w:rsidR="002F65C1">
        <w:t xml:space="preserve">директора </w:t>
      </w:r>
      <w:r w:rsidRPr="00AA1F25">
        <w:rPr>
          <w:rStyle w:val="21"/>
          <w:b/>
        </w:rPr>
        <w:t>Масленниковой В.Н</w:t>
      </w:r>
      <w:r>
        <w:rPr>
          <w:rStyle w:val="21"/>
        </w:rPr>
        <w:t>.</w:t>
      </w:r>
      <w:r w:rsidR="002F65C1">
        <w:t xml:space="preserve"> действующе</w:t>
      </w:r>
      <w:r>
        <w:t>й</w:t>
      </w:r>
      <w:r w:rsidR="002F65C1">
        <w:t xml:space="preserve"> на основании Устава, с одной стороны, и</w:t>
      </w:r>
      <w:r w:rsidR="00AA1F25">
        <w:t xml:space="preserve"> </w:t>
      </w:r>
      <w:r w:rsidR="002F65C1">
        <w:t>р</w:t>
      </w:r>
      <w:r w:rsidR="00AA1F25">
        <w:t xml:space="preserve">одители (законные представители) </w:t>
      </w:r>
    </w:p>
    <w:p w:rsidR="00AA1F25" w:rsidRDefault="00AA1F25" w:rsidP="00AA1F25">
      <w:pPr>
        <w:pStyle w:val="20"/>
        <w:pBdr>
          <w:bottom w:val="single" w:sz="4" w:space="1" w:color="auto"/>
        </w:pBdr>
        <w:shd w:val="clear" w:color="auto" w:fill="auto"/>
        <w:tabs>
          <w:tab w:val="left" w:pos="5995"/>
          <w:tab w:val="left" w:leader="underscore" w:pos="6411"/>
          <w:tab w:val="left" w:leader="underscore" w:pos="7670"/>
        </w:tabs>
        <w:spacing w:after="261" w:line="240" w:lineRule="exact"/>
        <w:jc w:val="both"/>
      </w:pPr>
    </w:p>
    <w:p w:rsidR="00AA1F25" w:rsidRDefault="002F65C1" w:rsidP="00AA1F25">
      <w:pPr>
        <w:pStyle w:val="20"/>
        <w:shd w:val="clear" w:color="auto" w:fill="auto"/>
        <w:tabs>
          <w:tab w:val="left" w:pos="5995"/>
          <w:tab w:val="left" w:leader="underscore" w:pos="6411"/>
          <w:tab w:val="left" w:leader="underscore" w:pos="7670"/>
        </w:tabs>
        <w:spacing w:after="261" w:line="240" w:lineRule="exact"/>
        <w:jc w:val="both"/>
      </w:pPr>
      <w:r w:rsidRPr="00AD0D89">
        <w:rPr>
          <w:rStyle w:val="22"/>
          <w:b w:val="0"/>
        </w:rPr>
        <w:t>с</w:t>
      </w:r>
      <w:r>
        <w:rPr>
          <w:rStyle w:val="22"/>
        </w:rPr>
        <w:t xml:space="preserve"> </w:t>
      </w:r>
      <w:r>
        <w:t>другой стороны, вместе именуемые «Стороны»,</w:t>
      </w:r>
      <w:r w:rsidR="00602196">
        <w:t xml:space="preserve"> </w:t>
      </w:r>
      <w:r>
        <w:t>заключили</w:t>
      </w:r>
      <w:r w:rsidR="00602196">
        <w:t xml:space="preserve"> </w:t>
      </w:r>
      <w:r>
        <w:t>договор о нижеследующем:</w:t>
      </w:r>
      <w:bookmarkStart w:id="1" w:name="bookmark1"/>
    </w:p>
    <w:p w:rsidR="00FD3003" w:rsidRPr="00AA1F25" w:rsidRDefault="002F65C1" w:rsidP="00AA1F25">
      <w:pPr>
        <w:pStyle w:val="20"/>
        <w:shd w:val="clear" w:color="auto" w:fill="auto"/>
        <w:tabs>
          <w:tab w:val="left" w:pos="5995"/>
          <w:tab w:val="left" w:leader="underscore" w:pos="6411"/>
          <w:tab w:val="left" w:leader="underscore" w:pos="7670"/>
        </w:tabs>
        <w:spacing w:after="261" w:line="240" w:lineRule="exact"/>
        <w:rPr>
          <w:b/>
        </w:rPr>
      </w:pPr>
      <w:r w:rsidRPr="00AA1F25">
        <w:rPr>
          <w:b/>
        </w:rPr>
        <w:t>1.Предмет договора.</w:t>
      </w:r>
      <w:bookmarkEnd w:id="1"/>
    </w:p>
    <w:p w:rsidR="00FD3003" w:rsidRDefault="002F65C1">
      <w:pPr>
        <w:pStyle w:val="20"/>
        <w:numPr>
          <w:ilvl w:val="0"/>
          <w:numId w:val="1"/>
        </w:numPr>
        <w:shd w:val="clear" w:color="auto" w:fill="auto"/>
        <w:tabs>
          <w:tab w:val="left" w:pos="1237"/>
        </w:tabs>
        <w:ind w:firstLine="740"/>
        <w:jc w:val="both"/>
      </w:pPr>
      <w:r>
        <w:t>Учреждение обязуется организовать отдых и оздоровление обучающегося в пришкольном оздоровительном лагере дневного пребывания детей «</w:t>
      </w:r>
      <w:r w:rsidR="004C2BD7">
        <w:t>Улыбка-20</w:t>
      </w:r>
      <w:r w:rsidR="00AD0D89">
        <w:t>20</w:t>
      </w:r>
      <w:r>
        <w:t>» ию</w:t>
      </w:r>
      <w:r w:rsidR="00AD0D89">
        <w:t>л</w:t>
      </w:r>
      <w:r>
        <w:t>е 20</w:t>
      </w:r>
      <w:r w:rsidR="00AD0D89">
        <w:t>20</w:t>
      </w:r>
      <w:r>
        <w:t xml:space="preserve"> года, а Заказчик принимает на себя обязательства частично оплатить организацию отдыха и оздоровления.</w:t>
      </w:r>
    </w:p>
    <w:p w:rsidR="00FD3003" w:rsidRDefault="002F65C1">
      <w:pPr>
        <w:pStyle w:val="20"/>
        <w:numPr>
          <w:ilvl w:val="0"/>
          <w:numId w:val="1"/>
        </w:numPr>
        <w:shd w:val="clear" w:color="auto" w:fill="auto"/>
        <w:tabs>
          <w:tab w:val="left" w:pos="1252"/>
        </w:tabs>
        <w:spacing w:after="240"/>
        <w:ind w:firstLine="740"/>
        <w:jc w:val="both"/>
      </w:pPr>
      <w:r>
        <w:t xml:space="preserve">Длительность отдыха составляет </w:t>
      </w:r>
      <w:r w:rsidR="00602196">
        <w:t>21</w:t>
      </w:r>
      <w:r>
        <w:t xml:space="preserve"> д</w:t>
      </w:r>
      <w:r w:rsidR="004C2BD7">
        <w:t>ень</w:t>
      </w:r>
      <w:r>
        <w:t>.</w:t>
      </w:r>
    </w:p>
    <w:p w:rsidR="00FD3003" w:rsidRDefault="002F65C1">
      <w:pPr>
        <w:pStyle w:val="10"/>
        <w:keepNext/>
        <w:keepLines/>
        <w:shd w:val="clear" w:color="auto" w:fill="auto"/>
        <w:ind w:left="20"/>
      </w:pPr>
      <w:bookmarkStart w:id="2" w:name="bookmark2"/>
      <w:r>
        <w:t>2.Обязанности сторон.</w:t>
      </w:r>
      <w:bookmarkEnd w:id="2"/>
    </w:p>
    <w:p w:rsidR="00FD3003" w:rsidRDefault="002F65C1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ind w:firstLine="740"/>
        <w:jc w:val="both"/>
      </w:pPr>
      <w:r>
        <w:t>Учреждение обязуется:</w:t>
      </w:r>
    </w:p>
    <w:p w:rsidR="00FD3003" w:rsidRDefault="002F65C1" w:rsidP="004C2BD7">
      <w:pPr>
        <w:pStyle w:val="20"/>
        <w:numPr>
          <w:ilvl w:val="2"/>
          <w:numId w:val="1"/>
        </w:numPr>
        <w:shd w:val="clear" w:color="auto" w:fill="auto"/>
        <w:jc w:val="both"/>
      </w:pPr>
      <w:r>
        <w:t>Организовать отдых и оздоровление обучающегося в соответствии с действующим законодательством;</w:t>
      </w:r>
    </w:p>
    <w:p w:rsidR="00FD3003" w:rsidRDefault="002F65C1">
      <w:pPr>
        <w:pStyle w:val="20"/>
        <w:numPr>
          <w:ilvl w:val="2"/>
          <w:numId w:val="1"/>
        </w:numPr>
        <w:shd w:val="clear" w:color="auto" w:fill="auto"/>
        <w:jc w:val="both"/>
      </w:pPr>
      <w:r>
        <w:t>Предоставить помещения, соответствующие санитарно-гигиеническим требованиям; 2.1.3.</w:t>
      </w:r>
      <w:r w:rsidR="004C2BD7">
        <w:t xml:space="preserve">  </w:t>
      </w:r>
      <w:r>
        <w:t>Обеспечить качественное двухразовое питание, культурно-развлекательную программу;</w:t>
      </w:r>
    </w:p>
    <w:p w:rsidR="00FD3003" w:rsidRDefault="002F65C1" w:rsidP="004C2BD7">
      <w:pPr>
        <w:pStyle w:val="20"/>
        <w:numPr>
          <w:ilvl w:val="2"/>
          <w:numId w:val="1"/>
        </w:numPr>
        <w:shd w:val="clear" w:color="auto" w:fill="auto"/>
        <w:jc w:val="both"/>
      </w:pPr>
      <w:r>
        <w:t>Организовать экскурсии за дополнительную плату.</w:t>
      </w:r>
    </w:p>
    <w:p w:rsidR="004C2BD7" w:rsidRDefault="004C2BD7" w:rsidP="004C2BD7">
      <w:pPr>
        <w:pStyle w:val="20"/>
        <w:shd w:val="clear" w:color="auto" w:fill="auto"/>
        <w:jc w:val="both"/>
      </w:pPr>
    </w:p>
    <w:p w:rsidR="00FD3003" w:rsidRDefault="002F65C1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ind w:firstLine="740"/>
        <w:jc w:val="both"/>
      </w:pPr>
      <w:r>
        <w:t>Заказчик обязуется:</w:t>
      </w:r>
    </w:p>
    <w:p w:rsidR="00FD3003" w:rsidRDefault="002F65C1">
      <w:pPr>
        <w:pStyle w:val="20"/>
        <w:numPr>
          <w:ilvl w:val="0"/>
          <w:numId w:val="2"/>
        </w:numPr>
        <w:shd w:val="clear" w:color="auto" w:fill="auto"/>
        <w:spacing w:after="267"/>
        <w:jc w:val="both"/>
      </w:pPr>
      <w:r>
        <w:t>Произвести оплату оказанных услуг в соответствии с п.3 договора.</w:t>
      </w:r>
    </w:p>
    <w:p w:rsidR="00FD3003" w:rsidRDefault="002F65C1">
      <w:pPr>
        <w:pStyle w:val="10"/>
        <w:keepNext/>
        <w:keepLines/>
        <w:shd w:val="clear" w:color="auto" w:fill="auto"/>
        <w:spacing w:after="261" w:line="240" w:lineRule="exact"/>
        <w:ind w:left="20"/>
      </w:pPr>
      <w:bookmarkStart w:id="3" w:name="bookmark3"/>
      <w:r>
        <w:t>З.</w:t>
      </w:r>
      <w:r w:rsidR="00602196">
        <w:t xml:space="preserve"> </w:t>
      </w:r>
      <w:r>
        <w:t>Цена договора и порядок расчетов.</w:t>
      </w:r>
      <w:bookmarkEnd w:id="3"/>
    </w:p>
    <w:p w:rsidR="00FD3003" w:rsidRDefault="002F65C1">
      <w:pPr>
        <w:pStyle w:val="20"/>
        <w:numPr>
          <w:ilvl w:val="0"/>
          <w:numId w:val="3"/>
        </w:numPr>
        <w:shd w:val="clear" w:color="auto" w:fill="auto"/>
        <w:tabs>
          <w:tab w:val="left" w:pos="1242"/>
        </w:tabs>
        <w:ind w:firstLine="740"/>
        <w:jc w:val="both"/>
      </w:pPr>
      <w:r>
        <w:t xml:space="preserve">Заказчик частично возмещает расходы на содержание, обучающегося в размере </w:t>
      </w:r>
      <w:r w:rsidR="006B6A80">
        <w:rPr>
          <w:rStyle w:val="22"/>
        </w:rPr>
        <w:t>7</w:t>
      </w:r>
      <w:r>
        <w:rPr>
          <w:rStyle w:val="22"/>
        </w:rPr>
        <w:t xml:space="preserve">00 </w:t>
      </w:r>
      <w:r>
        <w:t>рублей</w:t>
      </w:r>
      <w:r w:rsidR="00602196">
        <w:t xml:space="preserve">, </w:t>
      </w:r>
    </w:p>
    <w:p w:rsidR="004504E2" w:rsidRDefault="00147B97" w:rsidP="004504E2">
      <w:pPr>
        <w:pStyle w:val="20"/>
        <w:numPr>
          <w:ilvl w:val="0"/>
          <w:numId w:val="3"/>
        </w:numPr>
        <w:shd w:val="clear" w:color="auto" w:fill="auto"/>
        <w:tabs>
          <w:tab w:val="left" w:pos="1242"/>
        </w:tabs>
        <w:ind w:firstLine="740"/>
        <w:jc w:val="both"/>
      </w:pPr>
      <w:r>
        <w:t xml:space="preserve">Оплата </w:t>
      </w:r>
      <w:r w:rsidRPr="004504E2">
        <w:t>для</w:t>
      </w:r>
      <w:r w:rsidR="004504E2" w:rsidRPr="004504E2">
        <w:t xml:space="preserve"> малообеспеченных, многодетных семей составляет 70%</w:t>
      </w:r>
      <w:r w:rsidR="004504E2">
        <w:t>.</w:t>
      </w:r>
    </w:p>
    <w:p w:rsidR="00FD3003" w:rsidRDefault="002F65C1">
      <w:pPr>
        <w:pStyle w:val="20"/>
        <w:numPr>
          <w:ilvl w:val="0"/>
          <w:numId w:val="3"/>
        </w:numPr>
        <w:shd w:val="clear" w:color="auto" w:fill="auto"/>
        <w:tabs>
          <w:tab w:val="left" w:pos="1246"/>
        </w:tabs>
        <w:ind w:firstLine="740"/>
        <w:jc w:val="both"/>
      </w:pPr>
      <w:r>
        <w:t>Заказчик оплачивает сумму, указанную в п.3.1 договора на реквизиты, указанные Учреждением.</w:t>
      </w:r>
    </w:p>
    <w:p w:rsidR="004504E2" w:rsidRDefault="002F65C1" w:rsidP="004504E2">
      <w:pPr>
        <w:pStyle w:val="20"/>
        <w:shd w:val="clear" w:color="auto" w:fill="auto"/>
        <w:spacing w:after="267"/>
        <w:ind w:firstLine="740"/>
        <w:jc w:val="both"/>
      </w:pPr>
      <w:r>
        <w:t>3.</w:t>
      </w:r>
      <w:r w:rsidR="00147B97">
        <w:t>3. Оплата</w:t>
      </w:r>
      <w:r>
        <w:t xml:space="preserve"> экскурсий производиться самостоятельно Заказчиком.</w:t>
      </w:r>
    </w:p>
    <w:p w:rsidR="00FD3003" w:rsidRDefault="002F65C1">
      <w:pPr>
        <w:pStyle w:val="10"/>
        <w:keepNext/>
        <w:keepLines/>
        <w:shd w:val="clear" w:color="auto" w:fill="auto"/>
        <w:spacing w:after="256" w:line="240" w:lineRule="exact"/>
        <w:ind w:left="20"/>
      </w:pPr>
      <w:bookmarkStart w:id="4" w:name="bookmark4"/>
      <w:r>
        <w:t>4.Ответственность сторон.</w:t>
      </w:r>
      <w:bookmarkEnd w:id="4"/>
    </w:p>
    <w:p w:rsidR="00FD3003" w:rsidRDefault="002F65C1">
      <w:pPr>
        <w:pStyle w:val="20"/>
        <w:numPr>
          <w:ilvl w:val="0"/>
          <w:numId w:val="4"/>
        </w:numPr>
        <w:shd w:val="clear" w:color="auto" w:fill="auto"/>
        <w:tabs>
          <w:tab w:val="left" w:pos="1237"/>
        </w:tabs>
        <w:ind w:firstLine="740"/>
        <w:jc w:val="both"/>
      </w:pPr>
      <w:r>
        <w:t>При отказе Заказчика от услуг Исполнителя по организации отдыха и оздоровления денежные средства заказчику не возвращаются.</w:t>
      </w:r>
    </w:p>
    <w:p w:rsidR="00FD3003" w:rsidRDefault="002F65C1">
      <w:pPr>
        <w:pStyle w:val="20"/>
        <w:numPr>
          <w:ilvl w:val="0"/>
          <w:numId w:val="4"/>
        </w:numPr>
        <w:shd w:val="clear" w:color="auto" w:fill="auto"/>
        <w:spacing w:after="267"/>
        <w:ind w:firstLine="740"/>
        <w:jc w:val="both"/>
      </w:pPr>
      <w:r>
        <w:t xml:space="preserve"> В случае нарушения условий настоящего договора стороны несут ответственность в соответствии с действующим законодательством РФ.</w:t>
      </w:r>
    </w:p>
    <w:p w:rsidR="00FD3003" w:rsidRDefault="002F65C1">
      <w:pPr>
        <w:pStyle w:val="10"/>
        <w:keepNext/>
        <w:keepLines/>
        <w:numPr>
          <w:ilvl w:val="0"/>
          <w:numId w:val="5"/>
        </w:numPr>
        <w:shd w:val="clear" w:color="auto" w:fill="auto"/>
        <w:spacing w:after="252" w:line="240" w:lineRule="exact"/>
        <w:ind w:left="3260"/>
        <w:jc w:val="left"/>
      </w:pPr>
      <w:bookmarkStart w:id="5" w:name="bookmark5"/>
      <w:r>
        <w:t>Срок действия договора.</w:t>
      </w:r>
      <w:bookmarkEnd w:id="5"/>
    </w:p>
    <w:p w:rsidR="00FD3003" w:rsidRDefault="00AD0D89" w:rsidP="00AA1F25">
      <w:pPr>
        <w:pStyle w:val="20"/>
        <w:numPr>
          <w:ilvl w:val="1"/>
          <w:numId w:val="5"/>
        </w:numPr>
        <w:shd w:val="clear" w:color="auto" w:fill="auto"/>
        <w:tabs>
          <w:tab w:val="left" w:pos="426"/>
          <w:tab w:val="left" w:pos="6411"/>
        </w:tabs>
        <w:spacing w:line="278" w:lineRule="exact"/>
        <w:jc w:val="both"/>
      </w:pPr>
      <w:r>
        <w:t xml:space="preserve"> </w:t>
      </w:r>
      <w:r w:rsidR="002F65C1">
        <w:t>Срок дей</w:t>
      </w:r>
      <w:r w:rsidR="004504E2">
        <w:t xml:space="preserve">ствия договора устанавливается: </w:t>
      </w:r>
      <w:r w:rsidR="002F65C1">
        <w:t xml:space="preserve">с </w:t>
      </w:r>
      <w:r w:rsidR="00837214">
        <w:rPr>
          <w:rStyle w:val="22"/>
        </w:rPr>
        <w:t>01</w:t>
      </w:r>
      <w:r w:rsidR="002F65C1">
        <w:rPr>
          <w:rStyle w:val="22"/>
        </w:rPr>
        <w:t xml:space="preserve"> ию</w:t>
      </w:r>
      <w:r w:rsidR="00837214">
        <w:rPr>
          <w:rStyle w:val="22"/>
        </w:rPr>
        <w:t>н</w:t>
      </w:r>
      <w:r w:rsidR="002F65C1">
        <w:rPr>
          <w:rStyle w:val="22"/>
        </w:rPr>
        <w:t>я 20</w:t>
      </w:r>
      <w:r w:rsidR="00923CA5">
        <w:rPr>
          <w:rStyle w:val="22"/>
        </w:rPr>
        <w:t>2</w:t>
      </w:r>
      <w:r w:rsidR="00837214">
        <w:rPr>
          <w:rStyle w:val="22"/>
        </w:rPr>
        <w:t>3</w:t>
      </w:r>
      <w:r w:rsidR="002F65C1">
        <w:rPr>
          <w:rStyle w:val="22"/>
        </w:rPr>
        <w:t xml:space="preserve"> </w:t>
      </w:r>
      <w:r w:rsidR="002F65C1">
        <w:t>г</w:t>
      </w:r>
      <w:r w:rsidR="00AA1F25">
        <w:t>.</w:t>
      </w:r>
      <w:r w:rsidR="004504E2">
        <w:t xml:space="preserve"> </w:t>
      </w:r>
      <w:r w:rsidR="002F65C1" w:rsidRPr="004C2BD7">
        <w:rPr>
          <w:rStyle w:val="31"/>
          <w:bCs w:val="0"/>
        </w:rPr>
        <w:t xml:space="preserve">по </w:t>
      </w:r>
      <w:r w:rsidR="00837214">
        <w:rPr>
          <w:b/>
        </w:rPr>
        <w:t>30 июня</w:t>
      </w:r>
      <w:r w:rsidR="002F65C1" w:rsidRPr="00AC78B5">
        <w:rPr>
          <w:b/>
        </w:rPr>
        <w:t xml:space="preserve"> 20</w:t>
      </w:r>
      <w:r w:rsidRPr="00AC78B5">
        <w:rPr>
          <w:b/>
        </w:rPr>
        <w:t>2</w:t>
      </w:r>
      <w:r w:rsidR="00837214">
        <w:rPr>
          <w:b/>
        </w:rPr>
        <w:t>3</w:t>
      </w:r>
      <w:r w:rsidR="004C2BD7" w:rsidRPr="00AC78B5">
        <w:rPr>
          <w:b/>
        </w:rPr>
        <w:t xml:space="preserve"> </w:t>
      </w:r>
      <w:r w:rsidR="002F65C1" w:rsidRPr="00AC78B5">
        <w:rPr>
          <w:rStyle w:val="31"/>
          <w:b w:val="0"/>
          <w:bCs w:val="0"/>
        </w:rPr>
        <w:t>г</w:t>
      </w:r>
      <w:r w:rsidR="00AA1F25" w:rsidRPr="00AC78B5">
        <w:rPr>
          <w:rStyle w:val="31"/>
          <w:b w:val="0"/>
          <w:bCs w:val="0"/>
        </w:rPr>
        <w:t>.</w:t>
      </w:r>
    </w:p>
    <w:p w:rsidR="00FD3003" w:rsidRDefault="002F65C1" w:rsidP="00AD0D89">
      <w:pPr>
        <w:pStyle w:val="20"/>
        <w:numPr>
          <w:ilvl w:val="1"/>
          <w:numId w:val="5"/>
        </w:numPr>
        <w:shd w:val="clear" w:color="auto" w:fill="auto"/>
        <w:tabs>
          <w:tab w:val="left" w:pos="426"/>
        </w:tabs>
        <w:spacing w:line="278" w:lineRule="exact"/>
        <w:jc w:val="both"/>
      </w:pPr>
      <w:r>
        <w:t>Настоящий договор вступает в силу с момента его подписания Сторонами и действует до полного исполнения Сторонами своих обязательств по настоящему</w:t>
      </w:r>
      <w:r w:rsidR="00AD0D89">
        <w:t xml:space="preserve"> </w:t>
      </w:r>
      <w:r>
        <w:t xml:space="preserve">договору. Истечение срока действия </w:t>
      </w:r>
      <w:r>
        <w:lastRenderedPageBreak/>
        <w:t>настоящего договора не освобождает Стороны от ответственности за неисполнение обязательств по настоящему договору.</w:t>
      </w:r>
    </w:p>
    <w:p w:rsidR="004C2BD7" w:rsidRDefault="004C2BD7" w:rsidP="004C2BD7">
      <w:pPr>
        <w:pStyle w:val="20"/>
        <w:shd w:val="clear" w:color="auto" w:fill="auto"/>
        <w:tabs>
          <w:tab w:val="left" w:pos="1246"/>
        </w:tabs>
        <w:spacing w:line="278" w:lineRule="exact"/>
        <w:ind w:left="740"/>
        <w:jc w:val="both"/>
      </w:pPr>
    </w:p>
    <w:p w:rsidR="00FD3003" w:rsidRDefault="004504E2">
      <w:pPr>
        <w:pStyle w:val="10"/>
        <w:keepNext/>
        <w:keepLines/>
        <w:shd w:val="clear" w:color="auto" w:fill="auto"/>
      </w:pPr>
      <w:bookmarkStart w:id="6" w:name="bookmark6"/>
      <w:r>
        <w:t>6</w:t>
      </w:r>
      <w:r w:rsidR="002F65C1">
        <w:t>.Форс-мажор.</w:t>
      </w:r>
      <w:bookmarkEnd w:id="6"/>
    </w:p>
    <w:p w:rsidR="00FD3003" w:rsidRDefault="002F65C1" w:rsidP="00AA1F25">
      <w:pPr>
        <w:pStyle w:val="20"/>
        <w:numPr>
          <w:ilvl w:val="0"/>
          <w:numId w:val="6"/>
        </w:numPr>
        <w:shd w:val="clear" w:color="auto" w:fill="auto"/>
        <w:tabs>
          <w:tab w:val="left" w:pos="426"/>
        </w:tabs>
        <w:ind w:firstLine="426"/>
        <w:jc w:val="both"/>
      </w:pPr>
      <w:r>
        <w:t>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обусловленные действием обстоятельств непреодолимой силы, то есть чрезвычайных и неотвратимых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органами государственной власти, препятствующих исполнению обязательств или делающих такое исполнение невозможным, которые повлияли на исполнение Сторонами своих обязательств по договору, а также которые стороны не были в состоянии предвидеть или предотвратить.</w:t>
      </w:r>
    </w:p>
    <w:p w:rsidR="00FD3003" w:rsidRDefault="002F65C1">
      <w:pPr>
        <w:pStyle w:val="20"/>
        <w:shd w:val="clear" w:color="auto" w:fill="auto"/>
        <w:jc w:val="both"/>
      </w:pPr>
      <w:r>
        <w:t>При этом инфляционные процессы в экономике к форс-мажорным обстоятельствам по условиям настоящего договора не относятся.</w:t>
      </w:r>
    </w:p>
    <w:p w:rsidR="00FD3003" w:rsidRDefault="002F65C1">
      <w:pPr>
        <w:pStyle w:val="20"/>
        <w:numPr>
          <w:ilvl w:val="0"/>
          <w:numId w:val="6"/>
        </w:numPr>
        <w:shd w:val="clear" w:color="auto" w:fill="auto"/>
        <w:tabs>
          <w:tab w:val="left" w:pos="1186"/>
        </w:tabs>
        <w:ind w:firstLine="840"/>
        <w:jc w:val="both"/>
      </w:pPr>
      <w:r>
        <w:t>Компетентное заключение, выданное уполномоченным органом, является достаточным подтверждением наличия и продолжительности действия обстоятельств непреодолимой силы.</w:t>
      </w:r>
    </w:p>
    <w:p w:rsidR="00FD3003" w:rsidRDefault="002F65C1">
      <w:pPr>
        <w:pStyle w:val="20"/>
        <w:numPr>
          <w:ilvl w:val="0"/>
          <w:numId w:val="6"/>
        </w:numPr>
        <w:shd w:val="clear" w:color="auto" w:fill="auto"/>
        <w:tabs>
          <w:tab w:val="left" w:pos="1186"/>
        </w:tabs>
        <w:ind w:firstLine="840"/>
        <w:jc w:val="both"/>
      </w:pPr>
      <w:r>
        <w:t>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наступлении таких обстоятельств и их влиянии на исполнение обязательств по данному договору.</w:t>
      </w:r>
    </w:p>
    <w:p w:rsidR="00FD3003" w:rsidRDefault="002F65C1">
      <w:pPr>
        <w:pStyle w:val="20"/>
        <w:numPr>
          <w:ilvl w:val="0"/>
          <w:numId w:val="6"/>
        </w:numPr>
        <w:shd w:val="clear" w:color="auto" w:fill="auto"/>
        <w:tabs>
          <w:tab w:val="left" w:pos="1182"/>
        </w:tabs>
        <w:ind w:firstLine="840"/>
        <w:jc w:val="both"/>
      </w:pPr>
      <w:r>
        <w:t xml:space="preserve">Если обстоятельства непреодолимой силы действуют на протяжении трех месяцев и не обнаруживают признаков прекращения, настоящий </w:t>
      </w:r>
      <w:r w:rsidR="004C2BD7">
        <w:t>договор,</w:t>
      </w:r>
      <w:r>
        <w:t xml:space="preserve"> может </w:t>
      </w:r>
      <w:r w:rsidR="004C2BD7">
        <w:t>быть,</w:t>
      </w:r>
      <w:r>
        <w:t xml:space="preserve"> расторгнут одной из Сторон путем направления уведомления другой Стороне.</w:t>
      </w:r>
    </w:p>
    <w:p w:rsidR="004C2BD7" w:rsidRDefault="004C2BD7" w:rsidP="004C2BD7">
      <w:pPr>
        <w:pStyle w:val="20"/>
        <w:shd w:val="clear" w:color="auto" w:fill="auto"/>
        <w:tabs>
          <w:tab w:val="left" w:pos="1182"/>
        </w:tabs>
        <w:ind w:left="840"/>
        <w:jc w:val="both"/>
      </w:pPr>
    </w:p>
    <w:p w:rsidR="00FD3003" w:rsidRDefault="002F65C1">
      <w:pPr>
        <w:pStyle w:val="10"/>
        <w:keepNext/>
        <w:keepLines/>
        <w:numPr>
          <w:ilvl w:val="0"/>
          <w:numId w:val="7"/>
        </w:numPr>
        <w:shd w:val="clear" w:color="auto" w:fill="auto"/>
        <w:spacing w:after="240"/>
        <w:ind w:left="3280"/>
        <w:jc w:val="left"/>
      </w:pPr>
      <w:bookmarkStart w:id="7" w:name="bookmark7"/>
      <w:r>
        <w:t>Дополнительные условия.</w:t>
      </w:r>
      <w:bookmarkEnd w:id="7"/>
    </w:p>
    <w:p w:rsidR="00FD3003" w:rsidRDefault="002F65C1">
      <w:pPr>
        <w:pStyle w:val="20"/>
        <w:numPr>
          <w:ilvl w:val="1"/>
          <w:numId w:val="7"/>
        </w:numPr>
        <w:shd w:val="clear" w:color="auto" w:fill="auto"/>
        <w:tabs>
          <w:tab w:val="left" w:pos="1186"/>
        </w:tabs>
        <w:ind w:firstLine="840"/>
        <w:jc w:val="both"/>
      </w:pPr>
      <w:r>
        <w:t>Во всем остальном, что не предусмотрено настоящим договором, стороны руководствуются действующим на территории Российской Федерации гражданским законодательством.</w:t>
      </w:r>
    </w:p>
    <w:p w:rsidR="00FD3003" w:rsidRDefault="002F65C1">
      <w:pPr>
        <w:pStyle w:val="20"/>
        <w:numPr>
          <w:ilvl w:val="1"/>
          <w:numId w:val="7"/>
        </w:numPr>
        <w:shd w:val="clear" w:color="auto" w:fill="auto"/>
        <w:tabs>
          <w:tab w:val="left" w:pos="1186"/>
        </w:tabs>
        <w:ind w:firstLine="840"/>
        <w:jc w:val="both"/>
      </w:pPr>
      <w:r>
        <w:t>Настоящий договор составлен в двух экземплярах. Оба экземпляра идентичны, имеют одинаковую юридическую силу. У каждой из сторон один экземпляр настоящего договора.</w:t>
      </w:r>
    </w:p>
    <w:p w:rsidR="00FD3003" w:rsidRDefault="002F65C1">
      <w:pPr>
        <w:pStyle w:val="10"/>
        <w:keepNext/>
        <w:keepLines/>
        <w:numPr>
          <w:ilvl w:val="0"/>
          <w:numId w:val="7"/>
        </w:numPr>
        <w:shd w:val="clear" w:color="auto" w:fill="auto"/>
        <w:spacing w:after="240"/>
        <w:ind w:left="3620"/>
        <w:jc w:val="left"/>
      </w:pPr>
      <w:bookmarkStart w:id="8" w:name="bookmark8"/>
      <w:r>
        <w:t>Разрешение споров.</w:t>
      </w:r>
      <w:bookmarkEnd w:id="8"/>
    </w:p>
    <w:p w:rsidR="00FD3003" w:rsidRDefault="002F65C1">
      <w:pPr>
        <w:pStyle w:val="20"/>
        <w:numPr>
          <w:ilvl w:val="1"/>
          <w:numId w:val="7"/>
        </w:numPr>
        <w:shd w:val="clear" w:color="auto" w:fill="auto"/>
        <w:tabs>
          <w:tab w:val="left" w:pos="1182"/>
        </w:tabs>
        <w:ind w:firstLine="840"/>
        <w:jc w:val="both"/>
      </w:pPr>
      <w: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FD3003" w:rsidRDefault="002F65C1">
      <w:pPr>
        <w:pStyle w:val="20"/>
        <w:numPr>
          <w:ilvl w:val="1"/>
          <w:numId w:val="7"/>
        </w:numPr>
        <w:shd w:val="clear" w:color="auto" w:fill="auto"/>
        <w:tabs>
          <w:tab w:val="left" w:pos="1177"/>
        </w:tabs>
        <w:ind w:firstLine="840"/>
        <w:jc w:val="both"/>
      </w:pPr>
      <w:r>
        <w:t xml:space="preserve">В случае невозможности разрешения споров путем переговоров стороны передают их на рассмотрение в </w:t>
      </w:r>
      <w:r w:rsidR="00837214">
        <w:t>судебном порядке</w:t>
      </w:r>
      <w:bookmarkStart w:id="9" w:name="_GoBack"/>
      <w:bookmarkEnd w:id="9"/>
      <w:r>
        <w:t>.</w:t>
      </w:r>
    </w:p>
    <w:p w:rsidR="004C2BD7" w:rsidRDefault="004C2BD7" w:rsidP="004C2BD7">
      <w:pPr>
        <w:pStyle w:val="20"/>
        <w:shd w:val="clear" w:color="auto" w:fill="auto"/>
        <w:tabs>
          <w:tab w:val="left" w:pos="1177"/>
        </w:tabs>
        <w:ind w:left="840"/>
        <w:jc w:val="both"/>
      </w:pPr>
    </w:p>
    <w:p w:rsidR="00FD3003" w:rsidRPr="004C2BD7" w:rsidRDefault="004C2BD7" w:rsidP="00147B97">
      <w:pPr>
        <w:pStyle w:val="a5"/>
        <w:framePr w:w="9586" w:h="5065" w:hRule="exact" w:wrap="notBeside" w:vAnchor="text" w:hAnchor="text" w:xAlign="center" w:y="-3"/>
        <w:shd w:val="clear" w:color="auto" w:fill="auto"/>
        <w:spacing w:line="240" w:lineRule="exact"/>
        <w:ind w:left="426"/>
        <w:rPr>
          <w:rStyle w:val="a6"/>
          <w:b/>
          <w:bCs/>
          <w:u w:val="none"/>
        </w:rPr>
      </w:pPr>
      <w:r w:rsidRPr="004C2BD7">
        <w:rPr>
          <w:rStyle w:val="a6"/>
          <w:b/>
          <w:bCs/>
          <w:u w:val="none"/>
        </w:rPr>
        <w:lastRenderedPageBreak/>
        <w:t xml:space="preserve">                          </w:t>
      </w:r>
      <w:r w:rsidR="002F65C1" w:rsidRPr="004C2BD7">
        <w:rPr>
          <w:rStyle w:val="a6"/>
          <w:b/>
          <w:bCs/>
          <w:u w:val="none"/>
        </w:rPr>
        <w:t>9.Юридические адреса и реквизиты сторон.</w:t>
      </w:r>
    </w:p>
    <w:p w:rsidR="004C2BD7" w:rsidRPr="004C2BD7" w:rsidRDefault="004C2BD7" w:rsidP="00147B97">
      <w:pPr>
        <w:pStyle w:val="a5"/>
        <w:framePr w:w="9586" w:h="5065" w:hRule="exact" w:wrap="notBeside" w:vAnchor="text" w:hAnchor="text" w:xAlign="center" w:y="-3"/>
        <w:shd w:val="clear" w:color="auto" w:fill="auto"/>
        <w:spacing w:line="240" w:lineRule="exact"/>
        <w:ind w:left="426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7"/>
        <w:gridCol w:w="5112"/>
      </w:tblGrid>
      <w:tr w:rsidR="00FD3003" w:rsidTr="004C2BD7">
        <w:trPr>
          <w:trHeight w:hRule="exact" w:val="293"/>
          <w:jc w:val="center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3003" w:rsidRDefault="002F65C1" w:rsidP="00147B97">
            <w:pPr>
              <w:pStyle w:val="20"/>
              <w:framePr w:w="9586" w:h="5065" w:hRule="exact" w:wrap="notBeside" w:vAnchor="text" w:hAnchor="text" w:xAlign="center" w:y="-3"/>
              <w:shd w:val="clear" w:color="auto" w:fill="auto"/>
              <w:spacing w:line="240" w:lineRule="exact"/>
              <w:ind w:left="426"/>
            </w:pPr>
            <w:r>
              <w:rPr>
                <w:rStyle w:val="25"/>
              </w:rPr>
              <w:t>УЧРЕЖДЕНИЕ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3003" w:rsidRDefault="002F65C1" w:rsidP="00147B97">
            <w:pPr>
              <w:pStyle w:val="20"/>
              <w:framePr w:w="9586" w:h="5065" w:hRule="exact" w:wrap="notBeside" w:vAnchor="text" w:hAnchor="text" w:xAlign="center" w:y="-3"/>
              <w:shd w:val="clear" w:color="auto" w:fill="auto"/>
              <w:spacing w:line="240" w:lineRule="exact"/>
              <w:ind w:left="426"/>
            </w:pPr>
            <w:r>
              <w:rPr>
                <w:rStyle w:val="25"/>
              </w:rPr>
              <w:t>ЗАКАЗЧИК</w:t>
            </w:r>
          </w:p>
        </w:tc>
      </w:tr>
      <w:tr w:rsidR="00FD3003" w:rsidTr="004C2BD7">
        <w:trPr>
          <w:trHeight w:hRule="exact" w:val="1654"/>
          <w:jc w:val="center"/>
        </w:trPr>
        <w:tc>
          <w:tcPr>
            <w:tcW w:w="5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B97" w:rsidRDefault="00AD0D89" w:rsidP="00147B97">
            <w:pPr>
              <w:framePr w:w="9586" w:h="5065" w:hRule="exact" w:wrap="notBeside" w:vAnchor="text" w:hAnchor="text" w:xAlign="center" w:y="-3"/>
              <w:tabs>
                <w:tab w:val="left" w:leader="underscore" w:pos="3679"/>
              </w:tabs>
              <w:spacing w:line="190" w:lineRule="exact"/>
              <w:rPr>
                <w:rStyle w:val="21"/>
                <w:rFonts w:eastAsia="Arial Unicode MS"/>
                <w:u w:val="none"/>
              </w:rPr>
            </w:pPr>
            <w:r>
              <w:rPr>
                <w:rStyle w:val="21"/>
                <w:rFonts w:eastAsia="Arial Unicode MS"/>
                <w:u w:val="none"/>
              </w:rPr>
              <w:t>МО</w:t>
            </w:r>
            <w:r w:rsidR="004504E2" w:rsidRPr="004504E2">
              <w:rPr>
                <w:rStyle w:val="21"/>
                <w:rFonts w:eastAsia="Arial Unicode MS"/>
                <w:u w:val="none"/>
              </w:rPr>
              <w:t>У «Средняя общеобразовательная школа д. Абрамовское им.И.Н.Самохина»</w:t>
            </w:r>
          </w:p>
          <w:p w:rsidR="00147B97" w:rsidRDefault="00147B97" w:rsidP="00147B97">
            <w:pPr>
              <w:framePr w:w="9586" w:h="5065" w:hRule="exact" w:wrap="notBeside" w:vAnchor="text" w:hAnchor="text" w:xAlign="center" w:y="-3"/>
              <w:tabs>
                <w:tab w:val="left" w:leader="underscore" w:pos="3679"/>
              </w:tabs>
              <w:spacing w:line="190" w:lineRule="exact"/>
              <w:rPr>
                <w:rStyle w:val="21"/>
                <w:rFonts w:eastAsia="Arial Unicode MS"/>
                <w:u w:val="none"/>
              </w:rPr>
            </w:pPr>
          </w:p>
          <w:p w:rsidR="00147B97" w:rsidRDefault="004504E2" w:rsidP="00147B97">
            <w:pPr>
              <w:framePr w:w="9586" w:h="5065" w:hRule="exact" w:wrap="notBeside" w:vAnchor="text" w:hAnchor="text" w:xAlign="center" w:y="-3"/>
              <w:tabs>
                <w:tab w:val="left" w:leader="underscore" w:pos="3679"/>
              </w:tabs>
              <w:spacing w:line="190" w:lineRule="exact"/>
              <w:rPr>
                <w:rStyle w:val="26"/>
                <w:rFonts w:eastAsia="Arial Unicode MS"/>
              </w:rPr>
            </w:pPr>
            <w:r>
              <w:rPr>
                <w:rStyle w:val="26"/>
                <w:rFonts w:eastAsia="Arial Unicode MS"/>
              </w:rPr>
              <w:t xml:space="preserve"> </w:t>
            </w:r>
          </w:p>
          <w:p w:rsidR="00147B97" w:rsidRPr="0011679C" w:rsidRDefault="00147B97" w:rsidP="00147B97">
            <w:pPr>
              <w:framePr w:w="9586" w:h="5065" w:hRule="exact" w:wrap="notBeside" w:vAnchor="text" w:hAnchor="text" w:xAlign="center" w:y="-3"/>
              <w:tabs>
                <w:tab w:val="left" w:leader="underscore" w:pos="3679"/>
              </w:tabs>
              <w:spacing w:line="190" w:lineRule="exact"/>
              <w:rPr>
                <w:rFonts w:ascii="Times New Roman" w:hAnsi="Times New Roman" w:cs="Times New Roman"/>
              </w:rPr>
            </w:pPr>
            <w:r w:rsidRPr="0011679C">
              <w:rPr>
                <w:rFonts w:ascii="Times New Roman" w:hAnsi="Times New Roman" w:cs="Times New Roman"/>
              </w:rPr>
              <w:t xml:space="preserve">249024, Калужская область, </w:t>
            </w:r>
          </w:p>
          <w:p w:rsidR="00147B97" w:rsidRPr="0011679C" w:rsidRDefault="00147B97" w:rsidP="00147B97">
            <w:pPr>
              <w:framePr w:w="9586" w:h="5065" w:hRule="exact" w:wrap="notBeside" w:vAnchor="text" w:hAnchor="text" w:xAlign="center" w:y="-3"/>
              <w:tabs>
                <w:tab w:val="left" w:leader="underscore" w:pos="3679"/>
              </w:tabs>
              <w:spacing w:line="190" w:lineRule="exact"/>
              <w:rPr>
                <w:rFonts w:ascii="Times New Roman" w:hAnsi="Times New Roman" w:cs="Times New Roman"/>
              </w:rPr>
            </w:pPr>
            <w:r w:rsidRPr="0011679C">
              <w:rPr>
                <w:rFonts w:ascii="Times New Roman" w:hAnsi="Times New Roman" w:cs="Times New Roman"/>
              </w:rPr>
              <w:t xml:space="preserve">Боровский район, </w:t>
            </w:r>
          </w:p>
          <w:p w:rsidR="00147B97" w:rsidRDefault="00147B97" w:rsidP="00147B97">
            <w:pPr>
              <w:framePr w:w="9586" w:h="5065" w:hRule="exact" w:wrap="notBeside" w:vAnchor="text" w:hAnchor="text" w:xAlign="center" w:y="-3"/>
              <w:tabs>
                <w:tab w:val="left" w:leader="underscore" w:pos="3679"/>
              </w:tabs>
              <w:spacing w:line="190" w:lineRule="exact"/>
              <w:rPr>
                <w:rFonts w:ascii="Times New Roman" w:hAnsi="Times New Roman" w:cs="Times New Roman"/>
              </w:rPr>
            </w:pPr>
            <w:r w:rsidRPr="0011679C">
              <w:rPr>
                <w:rFonts w:ascii="Times New Roman" w:hAnsi="Times New Roman" w:cs="Times New Roman"/>
              </w:rPr>
              <w:t>д. Абрамовское, ул</w:t>
            </w:r>
            <w:r w:rsidRPr="0011679C">
              <w:rPr>
                <w:rFonts w:ascii="Times New Roman" w:hAnsi="Times New Roman" w:cs="Times New Roman"/>
                <w:vertAlign w:val="subscript"/>
              </w:rPr>
              <w:t xml:space="preserve">. </w:t>
            </w:r>
            <w:r w:rsidRPr="0011679C">
              <w:rPr>
                <w:rFonts w:ascii="Times New Roman" w:hAnsi="Times New Roman" w:cs="Times New Roman"/>
              </w:rPr>
              <w:t>Школьная, д. 7</w:t>
            </w:r>
          </w:p>
          <w:p w:rsidR="00147B97" w:rsidRPr="0011679C" w:rsidRDefault="00147B97" w:rsidP="00147B97">
            <w:pPr>
              <w:framePr w:w="9586" w:h="5065" w:hRule="exact" w:wrap="notBeside" w:vAnchor="text" w:hAnchor="text" w:xAlign="center" w:y="-3"/>
              <w:tabs>
                <w:tab w:val="left" w:leader="underscore" w:pos="3679"/>
              </w:tabs>
              <w:spacing w:line="190" w:lineRule="exact"/>
              <w:rPr>
                <w:rFonts w:ascii="Times New Roman" w:hAnsi="Times New Roman" w:cs="Times New Roman"/>
              </w:rPr>
            </w:pPr>
          </w:p>
          <w:p w:rsidR="00147B97" w:rsidRPr="0011679C" w:rsidRDefault="00147B97" w:rsidP="00147B97">
            <w:pPr>
              <w:framePr w:w="9586" w:h="5065" w:hRule="exact" w:wrap="notBeside" w:vAnchor="text" w:hAnchor="text" w:xAlign="center" w:y="-3"/>
              <w:tabs>
                <w:tab w:val="left" w:pos="1282"/>
                <w:tab w:val="left" w:leader="underscore" w:pos="3722"/>
              </w:tabs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 (Факс)  8-484</w:t>
            </w:r>
            <w:r w:rsidRPr="0011679C">
              <w:rPr>
                <w:rFonts w:ascii="Times New Roman" w:hAnsi="Times New Roman" w:cs="Times New Roman"/>
              </w:rPr>
              <w:t>38-36-168</w:t>
            </w:r>
          </w:p>
          <w:p w:rsidR="00147B97" w:rsidRDefault="00147B97" w:rsidP="00147B97">
            <w:pPr>
              <w:framePr w:w="9586" w:h="5065" w:hRule="exact" w:wrap="notBeside" w:vAnchor="text" w:hAnchor="text" w:xAlign="center" w:y="-3"/>
              <w:tabs>
                <w:tab w:val="left" w:pos="1285"/>
                <w:tab w:val="left" w:leader="underscore" w:pos="3726"/>
              </w:tabs>
              <w:spacing w:line="190" w:lineRule="exact"/>
              <w:rPr>
                <w:rFonts w:ascii="Times New Roman" w:hAnsi="Times New Roman" w:cs="Times New Roman"/>
              </w:rPr>
            </w:pPr>
          </w:p>
          <w:p w:rsidR="00147B97" w:rsidRPr="0011679C" w:rsidRDefault="00147B97" w:rsidP="00147B97">
            <w:pPr>
              <w:framePr w:w="9586" w:h="5065" w:hRule="exact" w:wrap="notBeside" w:vAnchor="text" w:hAnchor="text" w:xAlign="center" w:y="-3"/>
              <w:tabs>
                <w:tab w:val="left" w:pos="1285"/>
                <w:tab w:val="left" w:leader="underscore" w:pos="3726"/>
              </w:tabs>
              <w:spacing w:line="19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11679C">
              <w:rPr>
                <w:rFonts w:ascii="Times New Roman" w:hAnsi="Times New Roman" w:cs="Times New Roman"/>
              </w:rPr>
              <w:t>4003001167</w:t>
            </w:r>
          </w:p>
          <w:p w:rsidR="00147B97" w:rsidRPr="00147B97" w:rsidRDefault="00147B97" w:rsidP="00147B97">
            <w:pPr>
              <w:pStyle w:val="30"/>
              <w:framePr w:w="9586" w:h="5065" w:hRule="exact" w:wrap="notBeside" w:vAnchor="text" w:hAnchor="text" w:xAlign="center" w:y="-3"/>
              <w:shd w:val="clear" w:color="auto" w:fill="auto"/>
              <w:ind w:right="20"/>
              <w:jc w:val="left"/>
              <w:rPr>
                <w:b w:val="0"/>
              </w:rPr>
            </w:pPr>
            <w:r w:rsidRPr="00147B97">
              <w:rPr>
                <w:b w:val="0"/>
              </w:rPr>
              <w:t>КПП 400301001 БИК 042908001</w:t>
            </w:r>
          </w:p>
          <w:p w:rsidR="00147B97" w:rsidRPr="00147B97" w:rsidRDefault="00147B97" w:rsidP="00147B97">
            <w:pPr>
              <w:pStyle w:val="30"/>
              <w:framePr w:w="9586" w:h="5065" w:hRule="exact" w:wrap="notBeside" w:vAnchor="text" w:hAnchor="text" w:xAlign="center" w:y="-3"/>
              <w:shd w:val="clear" w:color="auto" w:fill="auto"/>
              <w:ind w:right="20"/>
              <w:jc w:val="left"/>
              <w:rPr>
                <w:b w:val="0"/>
              </w:rPr>
            </w:pPr>
            <w:r w:rsidRPr="00147B97">
              <w:rPr>
                <w:b w:val="0"/>
              </w:rPr>
              <w:t>УФК по Калужской обл. (отдел финансов администрации)</w:t>
            </w:r>
          </w:p>
          <w:p w:rsidR="00147B97" w:rsidRPr="00147B97" w:rsidRDefault="00147B97" w:rsidP="00147B97">
            <w:pPr>
              <w:pStyle w:val="30"/>
              <w:framePr w:w="9586" w:h="5065" w:hRule="exact" w:wrap="notBeside" w:vAnchor="text" w:hAnchor="text" w:xAlign="center" w:y="-3"/>
              <w:shd w:val="clear" w:color="auto" w:fill="auto"/>
              <w:ind w:right="20"/>
              <w:jc w:val="left"/>
              <w:rPr>
                <w:b w:val="0"/>
              </w:rPr>
            </w:pPr>
            <w:r w:rsidRPr="00147B97">
              <w:rPr>
                <w:b w:val="0"/>
              </w:rPr>
              <w:t>р/с 40204810600000000300</w:t>
            </w:r>
          </w:p>
          <w:p w:rsidR="00147B97" w:rsidRPr="00147B97" w:rsidRDefault="00147B97" w:rsidP="00147B97">
            <w:pPr>
              <w:pStyle w:val="30"/>
              <w:framePr w:w="9586" w:h="5065" w:hRule="exact" w:wrap="notBeside" w:vAnchor="text" w:hAnchor="text" w:xAlign="center" w:y="-3"/>
              <w:shd w:val="clear" w:color="auto" w:fill="auto"/>
              <w:ind w:right="20"/>
              <w:jc w:val="left"/>
              <w:rPr>
                <w:b w:val="0"/>
              </w:rPr>
            </w:pPr>
            <w:r w:rsidRPr="00147B97">
              <w:rPr>
                <w:b w:val="0"/>
              </w:rPr>
              <w:t>Отделение Калуга г.</w:t>
            </w:r>
            <w:r>
              <w:rPr>
                <w:b w:val="0"/>
              </w:rPr>
              <w:t xml:space="preserve"> </w:t>
            </w:r>
            <w:r w:rsidRPr="00147B97">
              <w:rPr>
                <w:b w:val="0"/>
              </w:rPr>
              <w:t>Калуга</w:t>
            </w:r>
          </w:p>
          <w:p w:rsidR="00147B97" w:rsidRDefault="00147B97" w:rsidP="00147B97">
            <w:pPr>
              <w:pStyle w:val="30"/>
              <w:framePr w:w="9586" w:h="5065" w:hRule="exact" w:wrap="notBeside" w:vAnchor="text" w:hAnchor="text" w:xAlign="center" w:y="-3"/>
              <w:shd w:val="clear" w:color="auto" w:fill="auto"/>
              <w:ind w:right="20"/>
              <w:jc w:val="left"/>
            </w:pPr>
            <w:r w:rsidRPr="0011679C">
              <w:t>БИК 042908001</w:t>
            </w:r>
          </w:p>
          <w:p w:rsidR="00147B97" w:rsidRDefault="00147B97" w:rsidP="00147B97">
            <w:pPr>
              <w:pStyle w:val="30"/>
              <w:framePr w:w="9586" w:h="5065" w:hRule="exact" w:wrap="notBeside" w:vAnchor="text" w:hAnchor="text" w:xAlign="center" w:y="-3"/>
              <w:shd w:val="clear" w:color="auto" w:fill="auto"/>
              <w:ind w:right="20"/>
              <w:jc w:val="left"/>
            </w:pPr>
          </w:p>
          <w:p w:rsidR="00147B97" w:rsidRPr="0011679C" w:rsidRDefault="00147B97" w:rsidP="00147B97">
            <w:pPr>
              <w:pStyle w:val="30"/>
              <w:framePr w:w="9586" w:h="5065" w:hRule="exact" w:wrap="notBeside" w:vAnchor="text" w:hAnchor="text" w:xAlign="center" w:y="-3"/>
              <w:shd w:val="clear" w:color="auto" w:fill="auto"/>
              <w:ind w:right="20"/>
              <w:jc w:val="left"/>
            </w:pPr>
          </w:p>
          <w:p w:rsidR="00FD3003" w:rsidRDefault="00FD3003" w:rsidP="00147B97">
            <w:pPr>
              <w:pStyle w:val="20"/>
              <w:framePr w:w="9586" w:h="5065" w:hRule="exact" w:wrap="notBeside" w:vAnchor="text" w:hAnchor="text" w:xAlign="center" w:y="-3"/>
              <w:shd w:val="clear" w:color="auto" w:fill="auto"/>
              <w:ind w:left="426"/>
              <w:jc w:val="left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003" w:rsidRDefault="002F65C1" w:rsidP="00147B97">
            <w:pPr>
              <w:pStyle w:val="20"/>
              <w:framePr w:w="9586" w:h="5065" w:hRule="exact" w:wrap="notBeside" w:vAnchor="text" w:hAnchor="text" w:xAlign="center" w:y="-3"/>
              <w:shd w:val="clear" w:color="auto" w:fill="auto"/>
              <w:spacing w:after="180" w:line="240" w:lineRule="exact"/>
              <w:jc w:val="both"/>
            </w:pPr>
            <w:r>
              <w:rPr>
                <w:rStyle w:val="26"/>
              </w:rPr>
              <w:t>ФИО</w:t>
            </w:r>
            <w:r w:rsidR="00147B97">
              <w:rPr>
                <w:rStyle w:val="26"/>
              </w:rPr>
              <w:t>______________________________</w:t>
            </w:r>
          </w:p>
          <w:p w:rsidR="00FD3003" w:rsidRDefault="002F65C1" w:rsidP="00147B97">
            <w:pPr>
              <w:pStyle w:val="20"/>
              <w:framePr w:w="9586" w:h="5065" w:hRule="exact" w:wrap="notBeside" w:vAnchor="text" w:hAnchor="text" w:xAlign="center" w:y="-3"/>
              <w:shd w:val="clear" w:color="auto" w:fill="auto"/>
              <w:spacing w:before="180" w:line="240" w:lineRule="exact"/>
              <w:jc w:val="both"/>
              <w:rPr>
                <w:rStyle w:val="26"/>
              </w:rPr>
            </w:pPr>
            <w:r>
              <w:rPr>
                <w:rStyle w:val="26"/>
              </w:rPr>
              <w:t>Паспортные данные</w:t>
            </w:r>
            <w:r w:rsidR="00147B97">
              <w:rPr>
                <w:rStyle w:val="26"/>
              </w:rPr>
              <w:t>__________________</w:t>
            </w:r>
          </w:p>
          <w:p w:rsidR="00147B97" w:rsidRDefault="00147B97" w:rsidP="00147B97">
            <w:pPr>
              <w:pStyle w:val="20"/>
              <w:framePr w:w="9586" w:h="5065" w:hRule="exact" w:wrap="notBeside" w:vAnchor="text" w:hAnchor="text" w:xAlign="center" w:y="-3"/>
              <w:shd w:val="clear" w:color="auto" w:fill="auto"/>
              <w:spacing w:before="180" w:line="240" w:lineRule="exact"/>
              <w:jc w:val="both"/>
              <w:rPr>
                <w:rStyle w:val="26"/>
              </w:rPr>
            </w:pPr>
            <w:r>
              <w:rPr>
                <w:rStyle w:val="26"/>
              </w:rPr>
              <w:t>__________________________________</w:t>
            </w:r>
          </w:p>
          <w:p w:rsidR="00147B97" w:rsidRDefault="00147B97" w:rsidP="00147B97">
            <w:pPr>
              <w:pStyle w:val="20"/>
              <w:framePr w:w="9586" w:h="5065" w:hRule="exact" w:wrap="notBeside" w:vAnchor="text" w:hAnchor="text" w:xAlign="center" w:y="-3"/>
              <w:shd w:val="clear" w:color="auto" w:fill="auto"/>
              <w:spacing w:before="180" w:line="240" w:lineRule="exact"/>
              <w:jc w:val="both"/>
              <w:rPr>
                <w:rStyle w:val="26"/>
              </w:rPr>
            </w:pPr>
            <w:r>
              <w:rPr>
                <w:rStyle w:val="26"/>
              </w:rPr>
              <w:t>___________________________________</w:t>
            </w:r>
          </w:p>
          <w:p w:rsidR="004C2BD7" w:rsidRDefault="004C2BD7" w:rsidP="00147B97">
            <w:pPr>
              <w:pStyle w:val="20"/>
              <w:framePr w:w="9586" w:h="5065" w:hRule="exact" w:wrap="notBeside" w:vAnchor="text" w:hAnchor="text" w:xAlign="center" w:y="-3"/>
              <w:shd w:val="clear" w:color="auto" w:fill="auto"/>
              <w:spacing w:before="180" w:line="240" w:lineRule="exact"/>
              <w:ind w:left="426"/>
              <w:jc w:val="both"/>
              <w:rPr>
                <w:rStyle w:val="26"/>
              </w:rPr>
            </w:pPr>
          </w:p>
          <w:p w:rsidR="004C2BD7" w:rsidRDefault="004C2BD7" w:rsidP="00147B97">
            <w:pPr>
              <w:pStyle w:val="20"/>
              <w:framePr w:w="9586" w:h="5065" w:hRule="exact" w:wrap="notBeside" w:vAnchor="text" w:hAnchor="text" w:xAlign="center" w:y="-3"/>
              <w:shd w:val="clear" w:color="auto" w:fill="auto"/>
              <w:spacing w:before="180" w:line="240" w:lineRule="exact"/>
              <w:ind w:left="426"/>
              <w:jc w:val="both"/>
              <w:rPr>
                <w:rStyle w:val="26"/>
              </w:rPr>
            </w:pPr>
          </w:p>
          <w:p w:rsidR="004C2BD7" w:rsidRDefault="004C2BD7" w:rsidP="00147B97">
            <w:pPr>
              <w:pStyle w:val="20"/>
              <w:framePr w:w="9586" w:h="5065" w:hRule="exact" w:wrap="notBeside" w:vAnchor="text" w:hAnchor="text" w:xAlign="center" w:y="-3"/>
              <w:shd w:val="clear" w:color="auto" w:fill="auto"/>
              <w:spacing w:before="180" w:line="240" w:lineRule="exact"/>
              <w:ind w:left="426"/>
              <w:jc w:val="both"/>
            </w:pPr>
          </w:p>
        </w:tc>
      </w:tr>
      <w:tr w:rsidR="00FD3003" w:rsidTr="004C2BD7">
        <w:trPr>
          <w:trHeight w:hRule="exact" w:val="1826"/>
          <w:jc w:val="center"/>
        </w:trPr>
        <w:tc>
          <w:tcPr>
            <w:tcW w:w="53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3003" w:rsidRDefault="00FD3003" w:rsidP="00147B97">
            <w:pPr>
              <w:framePr w:w="9586" w:h="5065" w:hRule="exact" w:wrap="notBeside" w:vAnchor="text" w:hAnchor="text" w:xAlign="center" w:y="-3"/>
              <w:ind w:left="426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003" w:rsidRDefault="002F65C1" w:rsidP="00147B97">
            <w:pPr>
              <w:pStyle w:val="20"/>
              <w:framePr w:w="9586" w:h="5065" w:hRule="exact" w:wrap="notBeside" w:vAnchor="text" w:hAnchor="text" w:xAlign="center" w:y="-3"/>
              <w:shd w:val="clear" w:color="auto" w:fill="auto"/>
              <w:spacing w:after="180" w:line="240" w:lineRule="exact"/>
              <w:jc w:val="both"/>
              <w:rPr>
                <w:rStyle w:val="26"/>
              </w:rPr>
            </w:pPr>
            <w:r>
              <w:rPr>
                <w:rStyle w:val="26"/>
              </w:rPr>
              <w:t>Адрес</w:t>
            </w:r>
            <w:r w:rsidR="00147B97">
              <w:rPr>
                <w:rStyle w:val="26"/>
              </w:rPr>
              <w:t>______________________________</w:t>
            </w:r>
          </w:p>
          <w:p w:rsidR="00147B97" w:rsidRDefault="00147B97" w:rsidP="00147B97">
            <w:pPr>
              <w:pStyle w:val="20"/>
              <w:framePr w:w="9586" w:h="5065" w:hRule="exact" w:wrap="notBeside" w:vAnchor="text" w:hAnchor="text" w:xAlign="center" w:y="-3"/>
              <w:shd w:val="clear" w:color="auto" w:fill="auto"/>
              <w:spacing w:after="180" w:line="240" w:lineRule="exact"/>
              <w:jc w:val="both"/>
              <w:rPr>
                <w:rStyle w:val="26"/>
              </w:rPr>
            </w:pPr>
            <w:r>
              <w:rPr>
                <w:rStyle w:val="26"/>
              </w:rPr>
              <w:t>______________________________________</w:t>
            </w:r>
          </w:p>
          <w:p w:rsidR="004C2BD7" w:rsidRDefault="00147B97" w:rsidP="00147B97">
            <w:pPr>
              <w:pStyle w:val="20"/>
              <w:framePr w:w="9586" w:h="5065" w:hRule="exact" w:wrap="notBeside" w:vAnchor="text" w:hAnchor="text" w:xAlign="center" w:y="-3"/>
              <w:shd w:val="clear" w:color="auto" w:fill="auto"/>
              <w:spacing w:after="180" w:line="240" w:lineRule="exact"/>
              <w:jc w:val="both"/>
              <w:rPr>
                <w:rStyle w:val="26"/>
              </w:rPr>
            </w:pPr>
            <w:r>
              <w:rPr>
                <w:rStyle w:val="26"/>
              </w:rPr>
              <w:t>___________________________________</w:t>
            </w:r>
          </w:p>
          <w:p w:rsidR="00FD3003" w:rsidRDefault="002F65C1" w:rsidP="00147B97">
            <w:pPr>
              <w:pStyle w:val="20"/>
              <w:framePr w:w="9586" w:h="5065" w:hRule="exact" w:wrap="notBeside" w:vAnchor="text" w:hAnchor="text" w:xAlign="center" w:y="-3"/>
              <w:shd w:val="clear" w:color="auto" w:fill="auto"/>
              <w:spacing w:before="180" w:line="240" w:lineRule="exact"/>
              <w:jc w:val="both"/>
            </w:pPr>
            <w:r>
              <w:rPr>
                <w:rStyle w:val="26"/>
              </w:rPr>
              <w:t>Телефон</w:t>
            </w:r>
          </w:p>
        </w:tc>
      </w:tr>
    </w:tbl>
    <w:p w:rsidR="00FD3003" w:rsidRDefault="00FD3003" w:rsidP="00147B97">
      <w:pPr>
        <w:pStyle w:val="24"/>
        <w:framePr w:w="9586" w:h="5065" w:hRule="exact" w:wrap="notBeside" w:vAnchor="text" w:hAnchor="text" w:xAlign="center" w:y="-3"/>
        <w:shd w:val="clear" w:color="auto" w:fill="auto"/>
        <w:spacing w:line="170" w:lineRule="exact"/>
        <w:ind w:left="426"/>
      </w:pPr>
    </w:p>
    <w:p w:rsidR="00FD3003" w:rsidRDefault="00FD3003" w:rsidP="00147B97">
      <w:pPr>
        <w:framePr w:w="9586" w:h="5065" w:hRule="exact" w:wrap="notBeside" w:vAnchor="text" w:hAnchor="text" w:xAlign="center" w:y="-3"/>
        <w:ind w:left="426"/>
        <w:rPr>
          <w:sz w:val="2"/>
          <w:szCs w:val="2"/>
        </w:rPr>
      </w:pPr>
    </w:p>
    <w:p w:rsidR="00FD3003" w:rsidRDefault="00FD3003" w:rsidP="004C2BD7">
      <w:pPr>
        <w:ind w:left="-567" w:firstLine="567"/>
        <w:rPr>
          <w:sz w:val="2"/>
          <w:szCs w:val="2"/>
        </w:rPr>
      </w:pPr>
    </w:p>
    <w:p w:rsidR="004C2BD7" w:rsidRDefault="00AA1F25">
      <w:pPr>
        <w:pStyle w:val="20"/>
        <w:shd w:val="clear" w:color="auto" w:fill="auto"/>
        <w:tabs>
          <w:tab w:val="left" w:leader="underscore" w:pos="2717"/>
        </w:tabs>
        <w:spacing w:after="10" w:line="240" w:lineRule="exact"/>
        <w:jc w:val="both"/>
      </w:pPr>
      <w:r>
        <w:t xml:space="preserve">Подписи:                       </w:t>
      </w:r>
    </w:p>
    <w:p w:rsidR="00FD3003" w:rsidRDefault="00AD0D89">
      <w:pPr>
        <w:pStyle w:val="20"/>
        <w:shd w:val="clear" w:color="auto" w:fill="auto"/>
        <w:tabs>
          <w:tab w:val="left" w:leader="underscore" w:pos="2717"/>
        </w:tabs>
        <w:spacing w:after="10" w:line="240" w:lineRule="exact"/>
        <w:jc w:val="both"/>
      </w:pPr>
      <w:r>
        <w:t>____________________</w:t>
      </w:r>
      <w:r w:rsidR="004504E2">
        <w:t>Масленникова В.Н.</w:t>
      </w:r>
      <w:r>
        <w:t xml:space="preserve">  </w:t>
      </w:r>
      <w:r w:rsidR="00AC78B5">
        <w:t xml:space="preserve">                           ___________________________________                                                                                          </w:t>
      </w:r>
      <w:r>
        <w:t xml:space="preserve">                     </w:t>
      </w:r>
    </w:p>
    <w:p w:rsidR="00FD3003" w:rsidRPr="00AC78B5" w:rsidRDefault="002F65C1">
      <w:pPr>
        <w:pStyle w:val="40"/>
        <w:shd w:val="clear" w:color="auto" w:fill="auto"/>
        <w:spacing w:before="0" w:line="170" w:lineRule="exact"/>
        <w:rPr>
          <w:b w:val="0"/>
        </w:rPr>
      </w:pPr>
      <w:r w:rsidRPr="00AC78B5">
        <w:rPr>
          <w:b w:val="0"/>
        </w:rPr>
        <w:t>М.П.</w:t>
      </w:r>
      <w:r w:rsidR="00AC78B5" w:rsidRPr="00AC78B5">
        <w:rPr>
          <w:b w:val="0"/>
        </w:rPr>
        <w:t xml:space="preserve">                                                                                                                                               </w:t>
      </w:r>
      <w:r w:rsidR="00AC78B5">
        <w:rPr>
          <w:b w:val="0"/>
        </w:rPr>
        <w:t>Ф.И.О.</w:t>
      </w:r>
      <w:r w:rsidR="00AC78B5" w:rsidRPr="00AC78B5">
        <w:rPr>
          <w:b w:val="0"/>
        </w:rPr>
        <w:t xml:space="preserve"> родителей</w:t>
      </w:r>
      <w:r w:rsidR="00147B97">
        <w:rPr>
          <w:b w:val="0"/>
        </w:rPr>
        <w:t xml:space="preserve"> </w:t>
      </w:r>
      <w:r w:rsidR="00AC78B5" w:rsidRPr="00AC78B5">
        <w:rPr>
          <w:b w:val="0"/>
        </w:rPr>
        <w:t>,(законных представителей)</w:t>
      </w:r>
    </w:p>
    <w:p w:rsidR="00AD0D89" w:rsidRDefault="00AD0D89">
      <w:pPr>
        <w:pStyle w:val="40"/>
        <w:shd w:val="clear" w:color="auto" w:fill="auto"/>
        <w:spacing w:before="0" w:line="170" w:lineRule="exact"/>
      </w:pPr>
    </w:p>
    <w:sectPr w:rsidR="00AD0D89" w:rsidSect="004C2BD7">
      <w:pgSz w:w="11900" w:h="16840"/>
      <w:pgMar w:top="1120" w:right="418" w:bottom="1298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387" w:rsidRDefault="00E17387">
      <w:r>
        <w:separator/>
      </w:r>
    </w:p>
  </w:endnote>
  <w:endnote w:type="continuationSeparator" w:id="0">
    <w:p w:rsidR="00E17387" w:rsidRDefault="00E1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387" w:rsidRDefault="00E17387"/>
  </w:footnote>
  <w:footnote w:type="continuationSeparator" w:id="0">
    <w:p w:rsidR="00E17387" w:rsidRDefault="00E173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405"/>
    <w:multiLevelType w:val="multilevel"/>
    <w:tmpl w:val="69B810C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0A7903"/>
    <w:multiLevelType w:val="multilevel"/>
    <w:tmpl w:val="7FC660D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EB6DC9"/>
    <w:multiLevelType w:val="multilevel"/>
    <w:tmpl w:val="14C8B7A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CF161B"/>
    <w:multiLevelType w:val="multilevel"/>
    <w:tmpl w:val="8A8CA41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584201"/>
    <w:multiLevelType w:val="multilevel"/>
    <w:tmpl w:val="B4B6299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DA7CD7"/>
    <w:multiLevelType w:val="multilevel"/>
    <w:tmpl w:val="4EBAB5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64155E"/>
    <w:multiLevelType w:val="multilevel"/>
    <w:tmpl w:val="E4F4F4A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03"/>
    <w:rsid w:val="00147B97"/>
    <w:rsid w:val="001A3B90"/>
    <w:rsid w:val="002F65C1"/>
    <w:rsid w:val="003C64FB"/>
    <w:rsid w:val="004504E2"/>
    <w:rsid w:val="004C2BD7"/>
    <w:rsid w:val="00602196"/>
    <w:rsid w:val="006B6A80"/>
    <w:rsid w:val="007512F4"/>
    <w:rsid w:val="007F1805"/>
    <w:rsid w:val="00837214"/>
    <w:rsid w:val="00923CA5"/>
    <w:rsid w:val="00AA1F25"/>
    <w:rsid w:val="00AC78B5"/>
    <w:rsid w:val="00AD0D89"/>
    <w:rsid w:val="00C52FFE"/>
    <w:rsid w:val="00C914A9"/>
    <w:rsid w:val="00E142BA"/>
    <w:rsid w:val="00E17387"/>
    <w:rsid w:val="00E804B1"/>
    <w:rsid w:val="00FD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352E"/>
  <w15:docId w15:val="{99033542-D9D2-4007-964A-0905340E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7">
    <w:name w:val="List Paragraph"/>
    <w:basedOn w:val="a"/>
    <w:uiPriority w:val="34"/>
    <w:qFormat/>
    <w:rsid w:val="00AD0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User</cp:lastModifiedBy>
  <cp:revision>2</cp:revision>
  <dcterms:created xsi:type="dcterms:W3CDTF">2023-01-13T11:36:00Z</dcterms:created>
  <dcterms:modified xsi:type="dcterms:W3CDTF">2023-01-13T11:36:00Z</dcterms:modified>
</cp:coreProperties>
</file>